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04F4B" w14:textId="734F534E" w:rsidR="0080522A" w:rsidRPr="00B755C5" w:rsidRDefault="00A97D9E" w:rsidP="001F4209">
      <w:pPr>
        <w:pStyle w:val="ListParagraph"/>
        <w:numPr>
          <w:ilvl w:val="0"/>
          <w:numId w:val="16"/>
        </w:numPr>
        <w:spacing w:after="278" w:line="259" w:lineRule="auto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6"/>
          <w:u w:color="000000"/>
        </w:rPr>
        <w:t xml:space="preserve"> </w:t>
      </w:r>
      <w:r w:rsidR="00DE067F">
        <w:rPr>
          <w:rFonts w:ascii="Arial" w:hAnsi="Arial" w:cs="Arial"/>
          <w:b/>
          <w:bCs/>
          <w:sz w:val="26"/>
          <w:u w:color="000000"/>
        </w:rPr>
        <w:t xml:space="preserve"> </w:t>
      </w:r>
      <w:r w:rsidR="00B755C5" w:rsidRPr="00B755C5">
        <w:rPr>
          <w:rFonts w:ascii="Arial" w:hAnsi="Arial" w:cs="Arial"/>
          <w:b/>
          <w:bCs/>
          <w:sz w:val="26"/>
          <w:u w:color="000000"/>
        </w:rPr>
        <w:t>Inc</w:t>
      </w:r>
      <w:r w:rsidR="001C6ABE" w:rsidRPr="00B755C5">
        <w:rPr>
          <w:rFonts w:ascii="Arial" w:hAnsi="Arial" w:cs="Arial"/>
          <w:b/>
          <w:bCs/>
          <w:sz w:val="26"/>
          <w:u w:color="000000"/>
        </w:rPr>
        <w:t>ome</w:t>
      </w:r>
    </w:p>
    <w:p w14:paraId="63CE9870" w14:textId="77777777" w:rsidR="001F4209" w:rsidRDefault="001C6ABE" w:rsidP="001F4209">
      <w:pPr>
        <w:numPr>
          <w:ilvl w:val="0"/>
          <w:numId w:val="1"/>
        </w:numPr>
        <w:ind w:hanging="533"/>
        <w:rPr>
          <w:rFonts w:ascii="Arial" w:hAnsi="Arial" w:cs="Arial"/>
        </w:rPr>
      </w:pPr>
      <w:r w:rsidRPr="001D5197">
        <w:rPr>
          <w:rFonts w:ascii="Arial" w:hAnsi="Arial" w:cs="Arial"/>
        </w:rPr>
        <w:t>South Region - Income received from youth and adult tournaments</w:t>
      </w:r>
    </w:p>
    <w:p w14:paraId="531A0020" w14:textId="6CBB2D87" w:rsidR="0080522A" w:rsidRPr="001F4209" w:rsidRDefault="001C6ABE" w:rsidP="001F4209">
      <w:pPr>
        <w:numPr>
          <w:ilvl w:val="0"/>
          <w:numId w:val="1"/>
        </w:numPr>
        <w:ind w:hanging="533"/>
        <w:rPr>
          <w:rFonts w:ascii="Arial" w:hAnsi="Arial" w:cs="Arial"/>
        </w:rPr>
      </w:pPr>
      <w:r w:rsidRPr="001F4209">
        <w:rPr>
          <w:rFonts w:ascii="Arial" w:hAnsi="Arial" w:cs="Arial"/>
        </w:rPr>
        <w:t>SCYSA Income - Income Received from SC Youth Soccer Association (youth)</w:t>
      </w:r>
    </w:p>
    <w:p w14:paraId="5EF9D4BF" w14:textId="713CC408" w:rsidR="006A3DC7" w:rsidRPr="00F97991" w:rsidRDefault="00F97991" w:rsidP="00F97991">
      <w:pPr>
        <w:ind w:left="23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1012 </w:t>
      </w:r>
      <w:r w:rsidR="001C6ABE" w:rsidRPr="00F97991">
        <w:rPr>
          <w:rFonts w:ascii="Arial" w:hAnsi="Arial" w:cs="Arial"/>
        </w:rPr>
        <w:t xml:space="preserve">SCASA - Income received from SC Amateur Soccer Association (adults) </w:t>
      </w:r>
    </w:p>
    <w:p w14:paraId="2783A398" w14:textId="46B45C2E" w:rsidR="0080522A" w:rsidRPr="001D5197" w:rsidRDefault="006C0645" w:rsidP="00E165AD">
      <w:pPr>
        <w:ind w:left="23" w:firstLine="0"/>
        <w:rPr>
          <w:rFonts w:ascii="Arial" w:hAnsi="Arial" w:cs="Arial"/>
        </w:rPr>
      </w:pPr>
      <w:r w:rsidRPr="00AD1D18">
        <w:rPr>
          <w:rFonts w:ascii="Arial" w:hAnsi="Arial" w:cs="Arial"/>
        </w:rPr>
        <w:t>1015</w:t>
      </w:r>
      <w:r w:rsidR="001C6ABE" w:rsidRPr="001D5197">
        <w:rPr>
          <w:rFonts w:ascii="Arial" w:hAnsi="Arial" w:cs="Arial"/>
        </w:rPr>
        <w:t xml:space="preserve"> South Region Delegation Fees -</w:t>
      </w:r>
    </w:p>
    <w:p w14:paraId="0027BB24" w14:textId="421B25F0" w:rsidR="0080522A" w:rsidRPr="001D5197" w:rsidRDefault="0065316A">
      <w:pPr>
        <w:numPr>
          <w:ilvl w:val="0"/>
          <w:numId w:val="2"/>
        </w:numPr>
        <w:ind w:hanging="53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C6ABE" w:rsidRPr="001D5197">
        <w:rPr>
          <w:rFonts w:ascii="Arial" w:hAnsi="Arial" w:cs="Arial"/>
        </w:rPr>
        <w:t>Referee Registrations - Income from all referee sources</w:t>
      </w:r>
    </w:p>
    <w:p w14:paraId="0F42FB0B" w14:textId="268B301F" w:rsidR="0080522A" w:rsidRPr="001D5197" w:rsidRDefault="0065316A">
      <w:pPr>
        <w:numPr>
          <w:ilvl w:val="0"/>
          <w:numId w:val="2"/>
        </w:numPr>
        <w:ind w:hanging="53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C6ABE" w:rsidRPr="001D5197">
        <w:rPr>
          <w:rFonts w:ascii="Arial" w:hAnsi="Arial" w:cs="Arial"/>
        </w:rPr>
        <w:t>Income received from referees, mentors and assessments</w:t>
      </w:r>
    </w:p>
    <w:p w14:paraId="17A599DC" w14:textId="44C1D720" w:rsidR="0080522A" w:rsidRPr="001D5197" w:rsidRDefault="0065316A">
      <w:pPr>
        <w:numPr>
          <w:ilvl w:val="0"/>
          <w:numId w:val="2"/>
        </w:numPr>
        <w:ind w:hanging="53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C6ABE" w:rsidRPr="001D5197">
        <w:rPr>
          <w:rFonts w:ascii="Arial" w:hAnsi="Arial" w:cs="Arial"/>
        </w:rPr>
        <w:t xml:space="preserve">Uniform Kits </w:t>
      </w:r>
      <w:r w:rsidR="0005555C">
        <w:rPr>
          <w:rFonts w:ascii="Arial" w:hAnsi="Arial" w:cs="Arial"/>
        </w:rPr>
        <w:t>–</w:t>
      </w:r>
      <w:r w:rsidR="001C6ABE" w:rsidRPr="001D5197">
        <w:rPr>
          <w:rFonts w:ascii="Arial" w:hAnsi="Arial" w:cs="Arial"/>
        </w:rPr>
        <w:t xml:space="preserve"> </w:t>
      </w:r>
      <w:r w:rsidR="0005555C">
        <w:rPr>
          <w:rFonts w:ascii="Arial" w:hAnsi="Arial" w:cs="Arial"/>
        </w:rPr>
        <w:t>Kit Pass Thru Net (zero)</w:t>
      </w:r>
    </w:p>
    <w:p w14:paraId="470C4BFE" w14:textId="5B66B380" w:rsidR="0080522A" w:rsidRPr="001D5197" w:rsidRDefault="0065316A">
      <w:pPr>
        <w:numPr>
          <w:ilvl w:val="0"/>
          <w:numId w:val="2"/>
        </w:numPr>
        <w:ind w:hanging="53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C6ABE" w:rsidRPr="001D5197">
        <w:rPr>
          <w:rFonts w:ascii="Arial" w:hAnsi="Arial" w:cs="Arial"/>
        </w:rPr>
        <w:t xml:space="preserve">Uniform </w:t>
      </w:r>
      <w:r w:rsidR="005B7799">
        <w:rPr>
          <w:rFonts w:ascii="Arial" w:hAnsi="Arial" w:cs="Arial"/>
        </w:rPr>
        <w:t xml:space="preserve">Kit </w:t>
      </w:r>
      <w:r w:rsidR="00E47EDB">
        <w:rPr>
          <w:rFonts w:ascii="Arial" w:hAnsi="Arial" w:cs="Arial"/>
        </w:rPr>
        <w:t>Commissions</w:t>
      </w:r>
      <w:r w:rsidR="001C6ABE" w:rsidRPr="001D5197">
        <w:rPr>
          <w:rFonts w:ascii="Arial" w:hAnsi="Arial" w:cs="Arial"/>
        </w:rPr>
        <w:t xml:space="preserve"> - Money </w:t>
      </w:r>
      <w:r w:rsidR="00E47EDB">
        <w:rPr>
          <w:rFonts w:ascii="Arial" w:hAnsi="Arial" w:cs="Arial"/>
        </w:rPr>
        <w:t>earned</w:t>
      </w:r>
      <w:r w:rsidR="001C6ABE" w:rsidRPr="001D5197">
        <w:rPr>
          <w:rFonts w:ascii="Arial" w:hAnsi="Arial" w:cs="Arial"/>
        </w:rPr>
        <w:t xml:space="preserve"> from new referees for OSI Kits</w:t>
      </w:r>
    </w:p>
    <w:p w14:paraId="5D28ED8F" w14:textId="0E011D47" w:rsidR="0080522A" w:rsidRPr="001D5197" w:rsidRDefault="0065316A">
      <w:pPr>
        <w:numPr>
          <w:ilvl w:val="0"/>
          <w:numId w:val="3"/>
        </w:numPr>
        <w:ind w:hanging="543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C6ABE" w:rsidRPr="001D5197">
        <w:rPr>
          <w:rFonts w:ascii="Arial" w:hAnsi="Arial" w:cs="Arial"/>
        </w:rPr>
        <w:t>Referee Upgrades - Income received from referee upgrades</w:t>
      </w:r>
    </w:p>
    <w:p w14:paraId="062E60F1" w14:textId="22290409" w:rsidR="0080522A" w:rsidRPr="001D5197" w:rsidRDefault="005211A5">
      <w:pPr>
        <w:numPr>
          <w:ilvl w:val="0"/>
          <w:numId w:val="3"/>
        </w:numPr>
        <w:ind w:hanging="543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C6ABE" w:rsidRPr="001D5197">
        <w:rPr>
          <w:rFonts w:ascii="Arial" w:hAnsi="Arial" w:cs="Arial"/>
        </w:rPr>
        <w:t xml:space="preserve">0 of S Regional Ref </w:t>
      </w:r>
      <w:r w:rsidR="00C81F72" w:rsidRPr="001D5197">
        <w:rPr>
          <w:rFonts w:ascii="Arial" w:hAnsi="Arial" w:cs="Arial"/>
        </w:rPr>
        <w:t>Assessments</w:t>
      </w:r>
      <w:r w:rsidR="001C6ABE" w:rsidRPr="001D5197">
        <w:rPr>
          <w:rFonts w:ascii="Arial" w:hAnsi="Arial" w:cs="Arial"/>
        </w:rPr>
        <w:t xml:space="preserve"> - Income from out-of-state assessments</w:t>
      </w:r>
    </w:p>
    <w:p w14:paraId="3C49B6CC" w14:textId="6EE066E3" w:rsidR="0080522A" w:rsidRPr="001D5197" w:rsidRDefault="005211A5">
      <w:pPr>
        <w:numPr>
          <w:ilvl w:val="0"/>
          <w:numId w:val="3"/>
        </w:numPr>
        <w:ind w:hanging="543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C6ABE" w:rsidRPr="001D5197">
        <w:rPr>
          <w:rFonts w:ascii="Arial" w:hAnsi="Arial" w:cs="Arial"/>
        </w:rPr>
        <w:t>0 of S National Assess</w:t>
      </w:r>
      <w:r w:rsidR="000B591A" w:rsidRPr="001D5197">
        <w:rPr>
          <w:rFonts w:ascii="Arial" w:hAnsi="Arial" w:cs="Arial"/>
        </w:rPr>
        <w:t>ments</w:t>
      </w:r>
      <w:r w:rsidR="001C6ABE" w:rsidRPr="001D5197">
        <w:rPr>
          <w:rFonts w:ascii="Arial" w:hAnsi="Arial" w:cs="Arial"/>
        </w:rPr>
        <w:t xml:space="preserve"> - Income from national assessments</w:t>
      </w:r>
    </w:p>
    <w:p w14:paraId="72F68141" w14:textId="77777777" w:rsidR="0080522A" w:rsidRPr="001D5197" w:rsidRDefault="001C6ABE">
      <w:pPr>
        <w:ind w:left="28"/>
        <w:rPr>
          <w:rFonts w:ascii="Arial" w:hAnsi="Arial" w:cs="Arial"/>
        </w:rPr>
      </w:pPr>
      <w:r w:rsidRPr="001D5197">
        <w:rPr>
          <w:rFonts w:ascii="Arial" w:hAnsi="Arial" w:cs="Arial"/>
        </w:rPr>
        <w:t xml:space="preserve">1080 Other Income - All other </w:t>
      </w:r>
      <w:proofErr w:type="gramStart"/>
      <w:r w:rsidRPr="001D5197">
        <w:rPr>
          <w:rFonts w:ascii="Arial" w:hAnsi="Arial" w:cs="Arial"/>
        </w:rPr>
        <w:t>income</w:t>
      </w:r>
      <w:proofErr w:type="gramEnd"/>
    </w:p>
    <w:p w14:paraId="50A44880" w14:textId="31D7F5D2" w:rsidR="0080522A" w:rsidRDefault="005211A5" w:rsidP="004F3D63">
      <w:pPr>
        <w:numPr>
          <w:ilvl w:val="0"/>
          <w:numId w:val="4"/>
        </w:numPr>
        <w:ind w:hanging="543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C6ABE" w:rsidRPr="001D5197">
        <w:rPr>
          <w:rFonts w:ascii="Arial" w:hAnsi="Arial" w:cs="Arial"/>
        </w:rPr>
        <w:t>Interest Income - interest from interest bearing accounts</w:t>
      </w:r>
    </w:p>
    <w:p w14:paraId="331CDCFE" w14:textId="77777777" w:rsidR="004F3D63" w:rsidRPr="004F3D63" w:rsidRDefault="004F3D63" w:rsidP="00183590">
      <w:pPr>
        <w:ind w:left="566" w:firstLine="0"/>
        <w:rPr>
          <w:rFonts w:ascii="Arial" w:hAnsi="Arial" w:cs="Arial"/>
        </w:rPr>
      </w:pPr>
    </w:p>
    <w:p w14:paraId="497E2DA4" w14:textId="77777777" w:rsidR="0080522A" w:rsidRPr="001D5197" w:rsidRDefault="001C6ABE">
      <w:pPr>
        <w:spacing w:after="195" w:line="259" w:lineRule="auto"/>
        <w:ind w:left="29" w:hanging="10"/>
        <w:jc w:val="left"/>
        <w:rPr>
          <w:rFonts w:ascii="Arial" w:hAnsi="Arial" w:cs="Arial"/>
          <w:b/>
          <w:bCs/>
        </w:rPr>
      </w:pPr>
      <w:r w:rsidRPr="001D5197">
        <w:rPr>
          <w:rFonts w:ascii="Arial" w:hAnsi="Arial" w:cs="Arial"/>
          <w:b/>
          <w:bCs/>
          <w:sz w:val="26"/>
        </w:rPr>
        <w:t>2000 SRA (State Referee Administrator)</w:t>
      </w:r>
    </w:p>
    <w:p w14:paraId="08A9CFF0" w14:textId="77777777" w:rsidR="0080522A" w:rsidRPr="001D5197" w:rsidRDefault="001C6ABE">
      <w:pPr>
        <w:ind w:left="28"/>
        <w:rPr>
          <w:rFonts w:ascii="Arial" w:hAnsi="Arial" w:cs="Arial"/>
        </w:rPr>
      </w:pPr>
      <w:r w:rsidRPr="001D5197">
        <w:rPr>
          <w:rFonts w:ascii="Arial" w:hAnsi="Arial" w:cs="Arial"/>
        </w:rPr>
        <w:t>2010 USSF Meetings - cost to attend USSF meetings</w:t>
      </w:r>
    </w:p>
    <w:p w14:paraId="759AD81E" w14:textId="37B4CED5" w:rsidR="0080522A" w:rsidRPr="001D5197" w:rsidRDefault="001C6ABE">
      <w:pPr>
        <w:ind w:left="28" w:right="1056"/>
        <w:rPr>
          <w:rFonts w:ascii="Arial" w:hAnsi="Arial" w:cs="Arial"/>
        </w:rPr>
      </w:pPr>
      <w:r w:rsidRPr="001D5197">
        <w:rPr>
          <w:rFonts w:ascii="Arial" w:hAnsi="Arial" w:cs="Arial"/>
        </w:rPr>
        <w:t>2030 Referee Support - discretional spending to support sanctioned games 2031 Uniform Allowance - for SRA personal spending on shirts, etc.</w:t>
      </w:r>
    </w:p>
    <w:p w14:paraId="5061DE00" w14:textId="77777777" w:rsidR="0080522A" w:rsidRPr="00F6285D" w:rsidRDefault="001C6ABE">
      <w:pPr>
        <w:spacing w:after="0" w:line="259" w:lineRule="auto"/>
        <w:ind w:left="29" w:hanging="10"/>
        <w:jc w:val="left"/>
        <w:rPr>
          <w:rFonts w:ascii="Arial" w:hAnsi="Arial" w:cs="Arial"/>
        </w:rPr>
      </w:pPr>
      <w:r w:rsidRPr="00F6285D">
        <w:rPr>
          <w:rFonts w:ascii="Arial" w:hAnsi="Arial" w:cs="Arial"/>
        </w:rPr>
        <w:t>2050 Legal &amp; Professional - legal and professional expenses</w:t>
      </w:r>
    </w:p>
    <w:p w14:paraId="558E7D71" w14:textId="77777777" w:rsidR="0080522A" w:rsidRPr="001D5197" w:rsidRDefault="001C6ABE">
      <w:pPr>
        <w:ind w:left="28"/>
        <w:rPr>
          <w:rFonts w:ascii="Arial" w:hAnsi="Arial" w:cs="Arial"/>
        </w:rPr>
      </w:pPr>
      <w:r w:rsidRPr="001D5197">
        <w:rPr>
          <w:rFonts w:ascii="Arial" w:hAnsi="Arial" w:cs="Arial"/>
        </w:rPr>
        <w:t>2060 Adult Regional - Southern Adult Regional Expenses</w:t>
      </w:r>
    </w:p>
    <w:p w14:paraId="566F30EA" w14:textId="68237416" w:rsidR="0080522A" w:rsidRDefault="001C6ABE">
      <w:pPr>
        <w:ind w:left="28"/>
        <w:rPr>
          <w:rFonts w:ascii="Arial" w:hAnsi="Arial" w:cs="Arial"/>
        </w:rPr>
      </w:pPr>
      <w:r w:rsidRPr="001D5197">
        <w:rPr>
          <w:rFonts w:ascii="Arial" w:hAnsi="Arial" w:cs="Arial"/>
        </w:rPr>
        <w:t xml:space="preserve">2070 Program Support - Website Data management, SRC newsletter expenses, Social </w:t>
      </w:r>
      <w:r w:rsidR="00FF6164">
        <w:rPr>
          <w:rFonts w:ascii="Arial" w:hAnsi="Arial" w:cs="Arial"/>
        </w:rPr>
        <w:t xml:space="preserve">   </w:t>
      </w:r>
      <w:r w:rsidRPr="001D5197">
        <w:rPr>
          <w:rFonts w:ascii="Arial" w:hAnsi="Arial" w:cs="Arial"/>
        </w:rPr>
        <w:t>Media Data Management</w:t>
      </w:r>
    </w:p>
    <w:p w14:paraId="77B4505A" w14:textId="491291CE" w:rsidR="00DB77F9" w:rsidRPr="001D5197" w:rsidRDefault="006B31DB">
      <w:pPr>
        <w:ind w:left="28"/>
        <w:rPr>
          <w:rFonts w:ascii="Arial" w:hAnsi="Arial" w:cs="Arial"/>
        </w:rPr>
      </w:pPr>
      <w:r>
        <w:rPr>
          <w:rFonts w:ascii="Arial" w:hAnsi="Arial" w:cs="Arial"/>
        </w:rPr>
        <w:t>2071 Equipment</w:t>
      </w:r>
    </w:p>
    <w:p w14:paraId="02B46B2F" w14:textId="77777777" w:rsidR="0080522A" w:rsidRPr="001D5197" w:rsidRDefault="001C6ABE">
      <w:pPr>
        <w:ind w:left="28"/>
        <w:rPr>
          <w:rFonts w:ascii="Arial" w:hAnsi="Arial" w:cs="Arial"/>
        </w:rPr>
      </w:pPr>
      <w:r w:rsidRPr="001D5197">
        <w:rPr>
          <w:rFonts w:ascii="Arial" w:hAnsi="Arial" w:cs="Arial"/>
        </w:rPr>
        <w:t>2075 Email Licensing - cost for email licensing software</w:t>
      </w:r>
    </w:p>
    <w:p w14:paraId="5E80AC4F" w14:textId="6AA36595" w:rsidR="0080522A" w:rsidRDefault="001C6ABE">
      <w:pPr>
        <w:ind w:left="28"/>
        <w:rPr>
          <w:rFonts w:ascii="Arial" w:hAnsi="Arial" w:cs="Arial"/>
        </w:rPr>
      </w:pPr>
      <w:r w:rsidRPr="001D5197">
        <w:rPr>
          <w:rFonts w:ascii="Arial" w:hAnsi="Arial" w:cs="Arial"/>
        </w:rPr>
        <w:t xml:space="preserve">2080 Web Site / </w:t>
      </w:r>
      <w:r w:rsidR="008E1652" w:rsidRPr="001D5197">
        <w:rPr>
          <w:rFonts w:ascii="Arial" w:hAnsi="Arial" w:cs="Arial"/>
        </w:rPr>
        <w:t xml:space="preserve">social media </w:t>
      </w:r>
      <w:r w:rsidR="009C40F5" w:rsidRPr="001D5197">
        <w:rPr>
          <w:rFonts w:ascii="Arial" w:hAnsi="Arial" w:cs="Arial"/>
        </w:rPr>
        <w:t>Mgmt.</w:t>
      </w:r>
      <w:r w:rsidRPr="001D5197">
        <w:rPr>
          <w:rFonts w:ascii="Arial" w:hAnsi="Arial" w:cs="Arial"/>
        </w:rPr>
        <w:t xml:space="preserve"> - Technical licensing and support</w:t>
      </w:r>
    </w:p>
    <w:p w14:paraId="095F426C" w14:textId="6EFC648A" w:rsidR="0080522A" w:rsidRPr="001D5197" w:rsidRDefault="00FF6164">
      <w:pPr>
        <w:numPr>
          <w:ilvl w:val="0"/>
          <w:numId w:val="5"/>
        </w:numPr>
        <w:spacing w:after="0" w:line="259" w:lineRule="auto"/>
        <w:ind w:hanging="547"/>
        <w:jc w:val="left"/>
        <w:rPr>
          <w:rFonts w:ascii="Arial" w:hAnsi="Arial" w:cs="Arial"/>
        </w:rPr>
      </w:pPr>
      <w:r>
        <w:rPr>
          <w:rFonts w:ascii="Arial" w:hAnsi="Arial" w:cs="Arial"/>
          <w:sz w:val="26"/>
        </w:rPr>
        <w:t xml:space="preserve"> </w:t>
      </w:r>
      <w:r w:rsidR="00E07910">
        <w:rPr>
          <w:rFonts w:ascii="Arial" w:hAnsi="Arial" w:cs="Arial"/>
          <w:sz w:val="26"/>
        </w:rPr>
        <w:t>Statewide</w:t>
      </w:r>
      <w:r w:rsidR="001C6ABE" w:rsidRPr="001D5197">
        <w:rPr>
          <w:rFonts w:ascii="Arial" w:hAnsi="Arial" w:cs="Arial"/>
          <w:sz w:val="26"/>
        </w:rPr>
        <w:t xml:space="preserve"> Referee Clinic </w:t>
      </w:r>
      <w:r w:rsidR="00E07910">
        <w:rPr>
          <w:rFonts w:ascii="Arial" w:hAnsi="Arial" w:cs="Arial"/>
          <w:sz w:val="26"/>
        </w:rPr>
        <w:t>–</w:t>
      </w:r>
      <w:r w:rsidR="001C6ABE" w:rsidRPr="001D5197">
        <w:rPr>
          <w:rFonts w:ascii="Arial" w:hAnsi="Arial" w:cs="Arial"/>
          <w:sz w:val="26"/>
        </w:rPr>
        <w:t xml:space="preserve"> </w:t>
      </w:r>
      <w:r w:rsidR="00E07910">
        <w:rPr>
          <w:rFonts w:ascii="Arial" w:hAnsi="Arial" w:cs="Arial"/>
          <w:sz w:val="26"/>
        </w:rPr>
        <w:t>A</w:t>
      </w:r>
      <w:r w:rsidR="00C2169E">
        <w:rPr>
          <w:rFonts w:ascii="Arial" w:hAnsi="Arial" w:cs="Arial"/>
          <w:sz w:val="26"/>
        </w:rPr>
        <w:t>dvanced</w:t>
      </w:r>
      <w:r w:rsidR="00E07910">
        <w:rPr>
          <w:rFonts w:ascii="Arial" w:hAnsi="Arial" w:cs="Arial"/>
          <w:sz w:val="26"/>
        </w:rPr>
        <w:t xml:space="preserve"> Referee Clinic</w:t>
      </w:r>
    </w:p>
    <w:p w14:paraId="2683ED0C" w14:textId="2EBD3ADD" w:rsidR="0080522A" w:rsidRPr="001D5197" w:rsidRDefault="00FF6164">
      <w:pPr>
        <w:numPr>
          <w:ilvl w:val="0"/>
          <w:numId w:val="5"/>
        </w:numPr>
        <w:ind w:hanging="547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C6ABE" w:rsidRPr="001D5197">
        <w:rPr>
          <w:rFonts w:ascii="Arial" w:hAnsi="Arial" w:cs="Arial"/>
        </w:rPr>
        <w:t>Surplus Referee Rebates - Registration Fee rebates for end-of-year surplus</w:t>
      </w:r>
    </w:p>
    <w:p w14:paraId="2E29A799" w14:textId="77777777" w:rsidR="0080522A" w:rsidRPr="001D5197" w:rsidRDefault="001C6ABE">
      <w:pPr>
        <w:spacing w:after="192" w:line="259" w:lineRule="auto"/>
        <w:ind w:left="29" w:hanging="10"/>
        <w:jc w:val="left"/>
        <w:rPr>
          <w:rFonts w:ascii="Arial" w:hAnsi="Arial" w:cs="Arial"/>
        </w:rPr>
      </w:pPr>
      <w:r w:rsidRPr="00297011">
        <w:rPr>
          <w:rFonts w:ascii="Arial" w:hAnsi="Arial" w:cs="Arial"/>
        </w:rPr>
        <w:t>2099</w:t>
      </w:r>
      <w:r w:rsidRPr="001D5197">
        <w:rPr>
          <w:rFonts w:ascii="Arial" w:hAnsi="Arial" w:cs="Arial"/>
          <w:sz w:val="26"/>
        </w:rPr>
        <w:t xml:space="preserve"> Miscellaneous Expenses - Other SRA Expenses</w:t>
      </w:r>
    </w:p>
    <w:p w14:paraId="0F0F61F1" w14:textId="77777777" w:rsidR="0080522A" w:rsidRPr="0059750C" w:rsidRDefault="001C6ABE">
      <w:pPr>
        <w:spacing w:after="227" w:line="259" w:lineRule="auto"/>
        <w:ind w:left="29" w:hanging="10"/>
        <w:jc w:val="left"/>
        <w:rPr>
          <w:rFonts w:ascii="Arial" w:hAnsi="Arial" w:cs="Arial"/>
          <w:b/>
          <w:bCs/>
        </w:rPr>
      </w:pPr>
      <w:r w:rsidRPr="0059750C">
        <w:rPr>
          <w:rFonts w:ascii="Arial" w:hAnsi="Arial" w:cs="Arial"/>
          <w:b/>
          <w:bCs/>
          <w:sz w:val="26"/>
        </w:rPr>
        <w:t>3000 SDA (State Director of Assessments)</w:t>
      </w:r>
    </w:p>
    <w:p w14:paraId="5C2D075B" w14:textId="77777777" w:rsidR="0080522A" w:rsidRPr="001D5197" w:rsidRDefault="001C6ABE">
      <w:pPr>
        <w:ind w:left="28"/>
        <w:rPr>
          <w:rFonts w:ascii="Arial" w:hAnsi="Arial" w:cs="Arial"/>
        </w:rPr>
      </w:pPr>
      <w:r w:rsidRPr="001D5197">
        <w:rPr>
          <w:rFonts w:ascii="Arial" w:hAnsi="Arial" w:cs="Arial"/>
        </w:rPr>
        <w:t>3010 Credit Cards (unallocated) - TBD</w:t>
      </w:r>
    </w:p>
    <w:p w14:paraId="46801FBA" w14:textId="285173D9" w:rsidR="0080522A" w:rsidRPr="001D5197" w:rsidRDefault="001C6ABE">
      <w:pPr>
        <w:ind w:left="28"/>
        <w:rPr>
          <w:rFonts w:ascii="Arial" w:hAnsi="Arial" w:cs="Arial"/>
        </w:rPr>
      </w:pPr>
      <w:r w:rsidRPr="001D5197">
        <w:rPr>
          <w:rFonts w:ascii="Arial" w:hAnsi="Arial" w:cs="Arial"/>
        </w:rPr>
        <w:t xml:space="preserve">3020 Equipment - </w:t>
      </w:r>
      <w:r w:rsidR="004E3669">
        <w:rPr>
          <w:rFonts w:ascii="Arial" w:hAnsi="Arial" w:cs="Arial"/>
        </w:rPr>
        <w:t>Other</w:t>
      </w:r>
    </w:p>
    <w:p w14:paraId="3C4DEB1A" w14:textId="4CC6D3B8" w:rsidR="0080522A" w:rsidRDefault="001C6ABE">
      <w:pPr>
        <w:numPr>
          <w:ilvl w:val="0"/>
          <w:numId w:val="6"/>
        </w:numPr>
        <w:ind w:hanging="557"/>
        <w:rPr>
          <w:rFonts w:ascii="Arial" w:hAnsi="Arial" w:cs="Arial"/>
        </w:rPr>
      </w:pPr>
      <w:r w:rsidRPr="001D5197">
        <w:rPr>
          <w:rFonts w:ascii="Arial" w:hAnsi="Arial" w:cs="Arial"/>
        </w:rPr>
        <w:t>Office Supplies - needed to manage operation</w:t>
      </w:r>
    </w:p>
    <w:p w14:paraId="144117B2" w14:textId="77777777" w:rsidR="0080522A" w:rsidRPr="001D5197" w:rsidRDefault="001C6ABE">
      <w:pPr>
        <w:numPr>
          <w:ilvl w:val="0"/>
          <w:numId w:val="6"/>
        </w:numPr>
        <w:ind w:hanging="557"/>
        <w:rPr>
          <w:rFonts w:ascii="Arial" w:hAnsi="Arial" w:cs="Arial"/>
        </w:rPr>
      </w:pPr>
      <w:r w:rsidRPr="001D5197">
        <w:rPr>
          <w:rFonts w:ascii="Arial" w:hAnsi="Arial" w:cs="Arial"/>
        </w:rPr>
        <w:t xml:space="preserve">Uniform Allowance - for SDA personal spending on shirts, </w:t>
      </w:r>
      <w:proofErr w:type="spellStart"/>
      <w:r w:rsidRPr="001D5197">
        <w:rPr>
          <w:rFonts w:ascii="Arial" w:hAnsi="Arial" w:cs="Arial"/>
        </w:rPr>
        <w:t>etc</w:t>
      </w:r>
      <w:proofErr w:type="spellEnd"/>
      <w:r w:rsidRPr="001D5197">
        <w:rPr>
          <w:rFonts w:ascii="Arial" w:hAnsi="Arial" w:cs="Arial"/>
        </w:rPr>
        <w:t>,</w:t>
      </w:r>
    </w:p>
    <w:p w14:paraId="2036B393" w14:textId="77777777" w:rsidR="0080522A" w:rsidRPr="001D5197" w:rsidRDefault="001C6ABE">
      <w:pPr>
        <w:numPr>
          <w:ilvl w:val="0"/>
          <w:numId w:val="6"/>
        </w:numPr>
        <w:ind w:hanging="557"/>
        <w:rPr>
          <w:rFonts w:ascii="Arial" w:hAnsi="Arial" w:cs="Arial"/>
        </w:rPr>
      </w:pPr>
      <w:r w:rsidRPr="001D5197">
        <w:rPr>
          <w:rFonts w:ascii="Arial" w:hAnsi="Arial" w:cs="Arial"/>
        </w:rPr>
        <w:t>Travel, Food Expenses - for SDA travel to support assessments, mentoring</w:t>
      </w:r>
    </w:p>
    <w:p w14:paraId="6D93D2CF" w14:textId="6B30F45B" w:rsidR="0080522A" w:rsidRPr="001D5197" w:rsidRDefault="001C6ABE">
      <w:pPr>
        <w:numPr>
          <w:ilvl w:val="0"/>
          <w:numId w:val="7"/>
        </w:numPr>
        <w:ind w:left="575" w:hanging="552"/>
        <w:rPr>
          <w:rFonts w:ascii="Arial" w:hAnsi="Arial" w:cs="Arial"/>
        </w:rPr>
      </w:pPr>
      <w:r w:rsidRPr="001D5197">
        <w:rPr>
          <w:rFonts w:ascii="Arial" w:hAnsi="Arial" w:cs="Arial"/>
        </w:rPr>
        <w:t xml:space="preserve">Mentoring State tournament - all mentoring </w:t>
      </w:r>
      <w:r w:rsidR="00B30F4E">
        <w:rPr>
          <w:rFonts w:ascii="Arial" w:hAnsi="Arial" w:cs="Arial"/>
        </w:rPr>
        <w:t xml:space="preserve">costs </w:t>
      </w:r>
      <w:r w:rsidRPr="001D5197">
        <w:rPr>
          <w:rFonts w:ascii="Arial" w:hAnsi="Arial" w:cs="Arial"/>
        </w:rPr>
        <w:t>at State Tournaments</w:t>
      </w:r>
    </w:p>
    <w:p w14:paraId="5B0B492E" w14:textId="77777777" w:rsidR="0080522A" w:rsidRPr="001D5197" w:rsidRDefault="001C6ABE">
      <w:pPr>
        <w:numPr>
          <w:ilvl w:val="0"/>
          <w:numId w:val="7"/>
        </w:numPr>
        <w:ind w:left="575" w:hanging="552"/>
        <w:rPr>
          <w:rFonts w:ascii="Arial" w:hAnsi="Arial" w:cs="Arial"/>
        </w:rPr>
      </w:pPr>
      <w:r w:rsidRPr="001D5197">
        <w:rPr>
          <w:rFonts w:ascii="Arial" w:hAnsi="Arial" w:cs="Arial"/>
        </w:rPr>
        <w:t>Referee Support - discretional spending to support sanctioned games</w:t>
      </w:r>
    </w:p>
    <w:p w14:paraId="5B035ED3" w14:textId="354DC804" w:rsidR="0080522A" w:rsidRPr="001D5197" w:rsidRDefault="001C6ABE">
      <w:pPr>
        <w:numPr>
          <w:ilvl w:val="0"/>
          <w:numId w:val="8"/>
        </w:numPr>
        <w:ind w:left="575" w:hanging="552"/>
        <w:rPr>
          <w:rFonts w:ascii="Arial" w:hAnsi="Arial" w:cs="Arial"/>
        </w:rPr>
      </w:pPr>
      <w:r w:rsidRPr="001D5197">
        <w:rPr>
          <w:rFonts w:ascii="Arial" w:hAnsi="Arial" w:cs="Arial"/>
        </w:rPr>
        <w:t xml:space="preserve">Statewide Mentoring </w:t>
      </w:r>
      <w:r w:rsidR="00272EF0">
        <w:rPr>
          <w:rFonts w:ascii="Arial" w:hAnsi="Arial" w:cs="Arial"/>
        </w:rPr>
        <w:t>–</w:t>
      </w:r>
      <w:r w:rsidRPr="001D5197">
        <w:rPr>
          <w:rFonts w:ascii="Arial" w:hAnsi="Arial" w:cs="Arial"/>
        </w:rPr>
        <w:t xml:space="preserve"> </w:t>
      </w:r>
      <w:r w:rsidR="00272EF0">
        <w:rPr>
          <w:rFonts w:ascii="Arial" w:hAnsi="Arial" w:cs="Arial"/>
        </w:rPr>
        <w:t>Mentoring at</w:t>
      </w:r>
      <w:r w:rsidR="000735BC">
        <w:rPr>
          <w:rFonts w:ascii="Arial" w:hAnsi="Arial" w:cs="Arial"/>
        </w:rPr>
        <w:t xml:space="preserve"> other Statewide events</w:t>
      </w:r>
    </w:p>
    <w:p w14:paraId="2B599AD2" w14:textId="47F1C5CC" w:rsidR="0080522A" w:rsidRPr="001D5197" w:rsidRDefault="0080522A" w:rsidP="00391380">
      <w:pPr>
        <w:ind w:left="0" w:firstLine="0"/>
        <w:rPr>
          <w:rFonts w:ascii="Arial" w:hAnsi="Arial" w:cs="Arial"/>
        </w:rPr>
      </w:pPr>
    </w:p>
    <w:p w14:paraId="27953FC9" w14:textId="00545049" w:rsidR="0080522A" w:rsidRPr="001D5197" w:rsidRDefault="001C6ABE">
      <w:pPr>
        <w:ind w:left="28"/>
        <w:rPr>
          <w:rFonts w:ascii="Arial" w:hAnsi="Arial" w:cs="Arial"/>
        </w:rPr>
      </w:pPr>
      <w:r w:rsidRPr="001D5197">
        <w:rPr>
          <w:rFonts w:ascii="Arial" w:hAnsi="Arial" w:cs="Arial"/>
        </w:rPr>
        <w:t xml:space="preserve">3050 Tournament Mentoring </w:t>
      </w:r>
      <w:r w:rsidR="00A12308">
        <w:rPr>
          <w:rFonts w:ascii="Arial" w:hAnsi="Arial" w:cs="Arial"/>
        </w:rPr>
        <w:t>–</w:t>
      </w:r>
      <w:r w:rsidRPr="001D5197">
        <w:rPr>
          <w:rFonts w:ascii="Arial" w:hAnsi="Arial" w:cs="Arial"/>
        </w:rPr>
        <w:t xml:space="preserve"> </w:t>
      </w:r>
      <w:r w:rsidR="00A12308">
        <w:rPr>
          <w:rFonts w:ascii="Arial" w:hAnsi="Arial" w:cs="Arial"/>
        </w:rPr>
        <w:t>Mentoring requested by other tournaments</w:t>
      </w:r>
    </w:p>
    <w:p w14:paraId="23BCBF2A" w14:textId="23733250" w:rsidR="0080522A" w:rsidRPr="001D5197" w:rsidRDefault="005A699D">
      <w:pPr>
        <w:numPr>
          <w:ilvl w:val="0"/>
          <w:numId w:val="9"/>
        </w:numPr>
        <w:spacing w:after="0" w:line="259" w:lineRule="auto"/>
        <w:ind w:hanging="557"/>
        <w:jc w:val="left"/>
        <w:rPr>
          <w:rFonts w:ascii="Arial" w:hAnsi="Arial" w:cs="Arial"/>
        </w:rPr>
      </w:pPr>
      <w:r>
        <w:rPr>
          <w:rFonts w:ascii="Arial" w:hAnsi="Arial" w:cs="Arial"/>
          <w:sz w:val="26"/>
        </w:rPr>
        <w:t xml:space="preserve"> </w:t>
      </w:r>
      <w:r w:rsidR="001C6ABE" w:rsidRPr="001D5197">
        <w:rPr>
          <w:rFonts w:ascii="Arial" w:hAnsi="Arial" w:cs="Arial"/>
          <w:sz w:val="26"/>
        </w:rPr>
        <w:t>Assessments - Formal Assessment costs by mentors</w:t>
      </w:r>
    </w:p>
    <w:p w14:paraId="1AFE6A21" w14:textId="155DE328" w:rsidR="0080522A" w:rsidRPr="001D5197" w:rsidRDefault="005A699D">
      <w:pPr>
        <w:numPr>
          <w:ilvl w:val="0"/>
          <w:numId w:val="9"/>
        </w:numPr>
        <w:spacing w:after="0" w:line="259" w:lineRule="auto"/>
        <w:ind w:hanging="557"/>
        <w:jc w:val="left"/>
        <w:rPr>
          <w:rFonts w:ascii="Arial" w:hAnsi="Arial" w:cs="Arial"/>
        </w:rPr>
      </w:pPr>
      <w:r>
        <w:rPr>
          <w:rFonts w:ascii="Arial" w:hAnsi="Arial" w:cs="Arial"/>
          <w:sz w:val="26"/>
        </w:rPr>
        <w:t xml:space="preserve"> </w:t>
      </w:r>
      <w:r w:rsidR="001C6ABE" w:rsidRPr="001D5197">
        <w:rPr>
          <w:rFonts w:ascii="Arial" w:hAnsi="Arial" w:cs="Arial"/>
          <w:sz w:val="26"/>
        </w:rPr>
        <w:t>Regional Upgrade Assessments - costs for Regional Referee upgrades</w:t>
      </w:r>
    </w:p>
    <w:p w14:paraId="2D3A2C7C" w14:textId="4DE042EF" w:rsidR="0080522A" w:rsidRPr="001D5197" w:rsidRDefault="005A699D">
      <w:pPr>
        <w:numPr>
          <w:ilvl w:val="0"/>
          <w:numId w:val="9"/>
        </w:numPr>
        <w:ind w:hanging="557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C6ABE" w:rsidRPr="001D5197">
        <w:rPr>
          <w:rFonts w:ascii="Arial" w:hAnsi="Arial" w:cs="Arial"/>
        </w:rPr>
        <w:t>Regional Maintenance Assessments - maintenance costs for regional referees</w:t>
      </w:r>
    </w:p>
    <w:p w14:paraId="2BC9693D" w14:textId="2F7496A7" w:rsidR="0080522A" w:rsidRPr="001D5197" w:rsidRDefault="005A699D">
      <w:pPr>
        <w:numPr>
          <w:ilvl w:val="0"/>
          <w:numId w:val="9"/>
        </w:numPr>
        <w:spacing w:after="0" w:line="259" w:lineRule="auto"/>
        <w:ind w:hanging="557"/>
        <w:jc w:val="left"/>
        <w:rPr>
          <w:rFonts w:ascii="Arial" w:hAnsi="Arial" w:cs="Arial"/>
        </w:rPr>
      </w:pPr>
      <w:r>
        <w:rPr>
          <w:rFonts w:ascii="Arial" w:hAnsi="Arial" w:cs="Arial"/>
          <w:sz w:val="26"/>
        </w:rPr>
        <w:t xml:space="preserve"> </w:t>
      </w:r>
      <w:r w:rsidR="001C6ABE" w:rsidRPr="001D5197">
        <w:rPr>
          <w:rFonts w:ascii="Arial" w:hAnsi="Arial" w:cs="Arial"/>
          <w:sz w:val="26"/>
        </w:rPr>
        <w:t>National Referee Assessments - National Referee / Candidate assessment costs</w:t>
      </w:r>
    </w:p>
    <w:p w14:paraId="68D71AFB" w14:textId="09CDC27A" w:rsidR="0080522A" w:rsidRPr="001D5197" w:rsidRDefault="00B755C5">
      <w:pPr>
        <w:numPr>
          <w:ilvl w:val="0"/>
          <w:numId w:val="9"/>
        </w:numPr>
        <w:ind w:hanging="557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C6ABE" w:rsidRPr="001D5197">
        <w:rPr>
          <w:rFonts w:ascii="Arial" w:hAnsi="Arial" w:cs="Arial"/>
        </w:rPr>
        <w:t>Developmental Assessment</w:t>
      </w:r>
      <w:r w:rsidR="000B2C98">
        <w:rPr>
          <w:rFonts w:ascii="Arial" w:hAnsi="Arial" w:cs="Arial"/>
        </w:rPr>
        <w:t>s</w:t>
      </w:r>
    </w:p>
    <w:p w14:paraId="1F32F683" w14:textId="77777777" w:rsidR="0080522A" w:rsidRDefault="001C6ABE">
      <w:pPr>
        <w:spacing w:after="0" w:line="259" w:lineRule="auto"/>
        <w:ind w:left="29" w:hanging="10"/>
        <w:jc w:val="left"/>
        <w:rPr>
          <w:rFonts w:ascii="Arial" w:hAnsi="Arial" w:cs="Arial"/>
          <w:sz w:val="26"/>
        </w:rPr>
      </w:pPr>
      <w:r w:rsidRPr="005A699D">
        <w:rPr>
          <w:rFonts w:ascii="Arial" w:hAnsi="Arial" w:cs="Arial"/>
        </w:rPr>
        <w:t>3070</w:t>
      </w:r>
      <w:r w:rsidRPr="001D5197">
        <w:rPr>
          <w:rFonts w:ascii="Arial" w:hAnsi="Arial" w:cs="Arial"/>
          <w:sz w:val="26"/>
        </w:rPr>
        <w:t xml:space="preserve"> Referee Coach Training</w:t>
      </w:r>
    </w:p>
    <w:p w14:paraId="042A74EA" w14:textId="76A456D7" w:rsidR="000241A5" w:rsidRPr="001D5197" w:rsidRDefault="000241A5">
      <w:pPr>
        <w:spacing w:after="0" w:line="259" w:lineRule="auto"/>
        <w:ind w:left="29" w:hanging="10"/>
        <w:jc w:val="left"/>
        <w:rPr>
          <w:rFonts w:ascii="Arial" w:hAnsi="Arial" w:cs="Arial"/>
        </w:rPr>
      </w:pPr>
      <w:r>
        <w:rPr>
          <w:rFonts w:ascii="Arial" w:hAnsi="Arial" w:cs="Arial"/>
          <w:sz w:val="26"/>
        </w:rPr>
        <w:t xml:space="preserve">3080 Adult </w:t>
      </w:r>
      <w:r w:rsidR="0002206A">
        <w:rPr>
          <w:rFonts w:ascii="Arial" w:hAnsi="Arial" w:cs="Arial"/>
          <w:sz w:val="26"/>
        </w:rPr>
        <w:t>Tournaments</w:t>
      </w:r>
    </w:p>
    <w:p w14:paraId="0127C594" w14:textId="1A8939DF" w:rsidR="0080522A" w:rsidRPr="001D5197" w:rsidRDefault="00C6216F">
      <w:pPr>
        <w:numPr>
          <w:ilvl w:val="0"/>
          <w:numId w:val="10"/>
        </w:numPr>
        <w:ind w:hanging="53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C6ABE" w:rsidRPr="001D5197">
        <w:rPr>
          <w:rFonts w:ascii="Arial" w:hAnsi="Arial" w:cs="Arial"/>
        </w:rPr>
        <w:t>Adult Tournament Stipends</w:t>
      </w:r>
    </w:p>
    <w:p w14:paraId="6DD364E7" w14:textId="1D7DD4B0" w:rsidR="0080522A" w:rsidRPr="001D5197" w:rsidRDefault="00C6216F">
      <w:pPr>
        <w:numPr>
          <w:ilvl w:val="0"/>
          <w:numId w:val="10"/>
        </w:numPr>
        <w:ind w:hanging="53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C6ABE" w:rsidRPr="001D5197">
        <w:rPr>
          <w:rFonts w:ascii="Arial" w:hAnsi="Arial" w:cs="Arial"/>
        </w:rPr>
        <w:t>Adult Tournament Travel</w:t>
      </w:r>
    </w:p>
    <w:p w14:paraId="61D2DD37" w14:textId="7DA1EBF0" w:rsidR="0080522A" w:rsidRPr="001D5197" w:rsidRDefault="00C6216F">
      <w:pPr>
        <w:numPr>
          <w:ilvl w:val="0"/>
          <w:numId w:val="10"/>
        </w:numPr>
        <w:ind w:hanging="53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C6ABE" w:rsidRPr="001D5197">
        <w:rPr>
          <w:rFonts w:ascii="Arial" w:hAnsi="Arial" w:cs="Arial"/>
        </w:rPr>
        <w:t>Adult Tournament Lodging</w:t>
      </w:r>
    </w:p>
    <w:p w14:paraId="717D708D" w14:textId="100B84B6" w:rsidR="0080522A" w:rsidRPr="001D5197" w:rsidRDefault="00C6216F">
      <w:pPr>
        <w:numPr>
          <w:ilvl w:val="0"/>
          <w:numId w:val="11"/>
        </w:numPr>
        <w:ind w:hanging="55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C6ABE" w:rsidRPr="001D5197">
        <w:rPr>
          <w:rFonts w:ascii="Arial" w:hAnsi="Arial" w:cs="Arial"/>
        </w:rPr>
        <w:t>SDA Workshop - costs for USSF workshops</w:t>
      </w:r>
    </w:p>
    <w:p w14:paraId="7453CECD" w14:textId="47E55830" w:rsidR="0080522A" w:rsidRPr="001D5197" w:rsidRDefault="00C6216F">
      <w:pPr>
        <w:numPr>
          <w:ilvl w:val="0"/>
          <w:numId w:val="11"/>
        </w:numPr>
        <w:ind w:hanging="55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C6ABE" w:rsidRPr="001D5197">
        <w:rPr>
          <w:rFonts w:ascii="Arial" w:hAnsi="Arial" w:cs="Arial"/>
        </w:rPr>
        <w:t>Equipment (for cert reqmts) - e.g. timing devices, headphones</w:t>
      </w:r>
    </w:p>
    <w:p w14:paraId="4E3178CC" w14:textId="77777777" w:rsidR="0080522A" w:rsidRPr="001D5197" w:rsidRDefault="001C6ABE">
      <w:pPr>
        <w:spacing w:after="234"/>
        <w:ind w:left="28"/>
        <w:rPr>
          <w:rFonts w:ascii="Arial" w:hAnsi="Arial" w:cs="Arial"/>
        </w:rPr>
      </w:pPr>
      <w:r w:rsidRPr="001D5197">
        <w:rPr>
          <w:rFonts w:ascii="Arial" w:hAnsi="Arial" w:cs="Arial"/>
        </w:rPr>
        <w:t>3099 Miscellaneous - other SDA expenses</w:t>
      </w:r>
    </w:p>
    <w:p w14:paraId="5AF3FA5B" w14:textId="77777777" w:rsidR="0080522A" w:rsidRPr="00B755C5" w:rsidRDefault="001C6ABE">
      <w:pPr>
        <w:spacing w:after="190" w:line="259" w:lineRule="auto"/>
        <w:ind w:left="29" w:hanging="10"/>
        <w:jc w:val="left"/>
        <w:rPr>
          <w:rFonts w:ascii="Arial" w:hAnsi="Arial" w:cs="Arial"/>
          <w:b/>
          <w:bCs/>
        </w:rPr>
      </w:pPr>
      <w:r w:rsidRPr="00B755C5">
        <w:rPr>
          <w:rFonts w:ascii="Arial" w:hAnsi="Arial" w:cs="Arial"/>
          <w:b/>
          <w:bCs/>
          <w:sz w:val="26"/>
        </w:rPr>
        <w:t>4000 SYRA (State Youth Referee Administrator)</w:t>
      </w:r>
    </w:p>
    <w:p w14:paraId="5CD86380" w14:textId="77777777" w:rsidR="0080522A" w:rsidRDefault="001C6ABE">
      <w:pPr>
        <w:ind w:left="28"/>
        <w:rPr>
          <w:rFonts w:ascii="Arial" w:hAnsi="Arial" w:cs="Arial"/>
        </w:rPr>
      </w:pPr>
      <w:r w:rsidRPr="001D5197">
        <w:rPr>
          <w:rFonts w:ascii="Arial" w:hAnsi="Arial" w:cs="Arial"/>
        </w:rPr>
        <w:t>4005 Flipping Coins, Chips, etc. - for tournaments and other events</w:t>
      </w:r>
    </w:p>
    <w:p w14:paraId="35BF0A18" w14:textId="3A198A0D" w:rsidR="000F0963" w:rsidRPr="001D5197" w:rsidRDefault="00C75488">
      <w:pPr>
        <w:ind w:left="28"/>
        <w:rPr>
          <w:rFonts w:ascii="Arial" w:hAnsi="Arial" w:cs="Arial"/>
        </w:rPr>
      </w:pPr>
      <w:r>
        <w:rPr>
          <w:rFonts w:ascii="Arial" w:hAnsi="Arial" w:cs="Arial"/>
        </w:rPr>
        <w:t xml:space="preserve">4010 PMSL </w:t>
      </w:r>
      <w:r w:rsidR="00D6452E">
        <w:rPr>
          <w:rFonts w:ascii="Arial" w:hAnsi="Arial" w:cs="Arial"/>
        </w:rPr>
        <w:t>Tournaments</w:t>
      </w:r>
    </w:p>
    <w:p w14:paraId="746E1BA9" w14:textId="3FC6DDCE" w:rsidR="0080522A" w:rsidRPr="001D5197" w:rsidRDefault="00B755C5">
      <w:pPr>
        <w:numPr>
          <w:ilvl w:val="0"/>
          <w:numId w:val="12"/>
        </w:numPr>
        <w:ind w:hanging="55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C6ABE" w:rsidRPr="001D5197">
        <w:rPr>
          <w:rFonts w:ascii="Arial" w:hAnsi="Arial" w:cs="Arial"/>
        </w:rPr>
        <w:t>PMSL Stipends - For level 2 tournaments</w:t>
      </w:r>
    </w:p>
    <w:p w14:paraId="3F280D64" w14:textId="4B37EDBE" w:rsidR="0080522A" w:rsidRPr="001D5197" w:rsidRDefault="00B755C5">
      <w:pPr>
        <w:numPr>
          <w:ilvl w:val="0"/>
          <w:numId w:val="12"/>
        </w:numPr>
        <w:ind w:hanging="55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C6ABE" w:rsidRPr="001D5197">
        <w:rPr>
          <w:rFonts w:ascii="Arial" w:hAnsi="Arial" w:cs="Arial"/>
        </w:rPr>
        <w:t>PMSL Travel - For Level 2 tournaments</w:t>
      </w:r>
    </w:p>
    <w:p w14:paraId="73329CF1" w14:textId="5913C039" w:rsidR="0080522A" w:rsidRPr="003A2190" w:rsidRDefault="00B755C5" w:rsidP="003A2190">
      <w:pPr>
        <w:numPr>
          <w:ilvl w:val="0"/>
          <w:numId w:val="12"/>
        </w:numPr>
        <w:spacing w:after="0" w:line="259" w:lineRule="auto"/>
        <w:ind w:left="0" w:firstLine="0"/>
        <w:rPr>
          <w:rFonts w:ascii="Arial" w:hAnsi="Arial" w:cs="Arial"/>
        </w:rPr>
      </w:pPr>
      <w:r w:rsidRPr="003A2190">
        <w:rPr>
          <w:rFonts w:ascii="Arial" w:hAnsi="Arial" w:cs="Arial"/>
        </w:rPr>
        <w:t xml:space="preserve"> </w:t>
      </w:r>
      <w:r w:rsidR="001C6ABE" w:rsidRPr="003A2190">
        <w:rPr>
          <w:rFonts w:ascii="Arial" w:hAnsi="Arial" w:cs="Arial"/>
        </w:rPr>
        <w:t>PMSL Hotels - For Level 2 Tournaments</w:t>
      </w:r>
    </w:p>
    <w:p w14:paraId="062083DE" w14:textId="068CB4D2" w:rsidR="002979F3" w:rsidRPr="00A67421" w:rsidRDefault="00497FCF">
      <w:pPr>
        <w:numPr>
          <w:ilvl w:val="0"/>
          <w:numId w:val="12"/>
        </w:numPr>
        <w:spacing w:after="0" w:line="259" w:lineRule="auto"/>
        <w:ind w:hanging="557"/>
        <w:rPr>
          <w:rFonts w:ascii="Arial" w:hAnsi="Arial" w:cs="Arial"/>
        </w:rPr>
      </w:pPr>
      <w:r>
        <w:rPr>
          <w:rFonts w:ascii="Arial" w:hAnsi="Arial" w:cs="Arial"/>
          <w:sz w:val="26"/>
        </w:rPr>
        <w:t xml:space="preserve"> </w:t>
      </w:r>
      <w:r w:rsidR="002979F3">
        <w:rPr>
          <w:rFonts w:ascii="Arial" w:hAnsi="Arial" w:cs="Arial"/>
          <w:sz w:val="26"/>
        </w:rPr>
        <w:t>Southern Region To</w:t>
      </w:r>
      <w:r w:rsidR="00C939D0">
        <w:rPr>
          <w:rFonts w:ascii="Arial" w:hAnsi="Arial" w:cs="Arial"/>
          <w:sz w:val="26"/>
        </w:rPr>
        <w:t>urnaments</w:t>
      </w:r>
    </w:p>
    <w:p w14:paraId="5455DE19" w14:textId="3D148339" w:rsidR="00A67421" w:rsidRPr="00251410" w:rsidRDefault="00497FCF">
      <w:pPr>
        <w:numPr>
          <w:ilvl w:val="0"/>
          <w:numId w:val="12"/>
        </w:numPr>
        <w:spacing w:after="0" w:line="259" w:lineRule="auto"/>
        <w:ind w:hanging="557"/>
        <w:rPr>
          <w:rFonts w:ascii="Arial" w:hAnsi="Arial" w:cs="Arial"/>
        </w:rPr>
      </w:pPr>
      <w:r>
        <w:rPr>
          <w:rFonts w:ascii="Arial" w:hAnsi="Arial" w:cs="Arial"/>
          <w:sz w:val="26"/>
        </w:rPr>
        <w:t xml:space="preserve"> </w:t>
      </w:r>
      <w:r w:rsidR="00B342D5">
        <w:rPr>
          <w:rFonts w:ascii="Arial" w:hAnsi="Arial" w:cs="Arial"/>
          <w:sz w:val="26"/>
        </w:rPr>
        <w:t>Southern Region Stipends</w:t>
      </w:r>
      <w:r w:rsidR="009B2290">
        <w:rPr>
          <w:rFonts w:ascii="Arial" w:hAnsi="Arial" w:cs="Arial"/>
          <w:sz w:val="26"/>
        </w:rPr>
        <w:t xml:space="preserve"> – For Level 1 Tournaments</w:t>
      </w:r>
    </w:p>
    <w:p w14:paraId="031F8F49" w14:textId="7748C7BE" w:rsidR="00251410" w:rsidRDefault="00251410" w:rsidP="00D365C7">
      <w:pPr>
        <w:numPr>
          <w:ilvl w:val="0"/>
          <w:numId w:val="12"/>
        </w:numPr>
        <w:spacing w:after="0" w:line="259" w:lineRule="auto"/>
        <w:ind w:hanging="557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 S</w:t>
      </w:r>
      <w:r w:rsidR="00D27760">
        <w:rPr>
          <w:rFonts w:ascii="Arial" w:hAnsi="Arial" w:cs="Arial"/>
          <w:sz w:val="26"/>
        </w:rPr>
        <w:t xml:space="preserve">outhern </w:t>
      </w:r>
      <w:r w:rsidR="00892100">
        <w:rPr>
          <w:rFonts w:ascii="Arial" w:hAnsi="Arial" w:cs="Arial"/>
          <w:sz w:val="26"/>
        </w:rPr>
        <w:t>Region</w:t>
      </w:r>
      <w:r w:rsidR="00497FCF">
        <w:rPr>
          <w:rFonts w:ascii="Arial" w:hAnsi="Arial" w:cs="Arial"/>
          <w:sz w:val="26"/>
        </w:rPr>
        <w:t xml:space="preserve"> Travel </w:t>
      </w:r>
      <w:r w:rsidR="00A86564">
        <w:rPr>
          <w:rFonts w:ascii="Arial" w:hAnsi="Arial" w:cs="Arial"/>
          <w:sz w:val="26"/>
        </w:rPr>
        <w:t>– for Level 1 Tournaments</w:t>
      </w:r>
    </w:p>
    <w:p w14:paraId="2A47DADC" w14:textId="0A4AAE54" w:rsidR="00B758EE" w:rsidRPr="001A097E" w:rsidRDefault="00A23447" w:rsidP="009A5025">
      <w:pPr>
        <w:numPr>
          <w:ilvl w:val="0"/>
          <w:numId w:val="12"/>
        </w:numPr>
        <w:spacing w:after="0" w:line="259" w:lineRule="auto"/>
        <w:ind w:hanging="557"/>
        <w:rPr>
          <w:rFonts w:ascii="Arial" w:hAnsi="Arial" w:cs="Arial"/>
        </w:rPr>
      </w:pPr>
      <w:r w:rsidRPr="001A097E">
        <w:rPr>
          <w:rFonts w:ascii="Arial" w:hAnsi="Arial" w:cs="Arial"/>
        </w:rPr>
        <w:t xml:space="preserve"> Southern Region Hotels – for Level 1 Tournaments</w:t>
      </w:r>
    </w:p>
    <w:p w14:paraId="0F1BEE9C" w14:textId="1BF041D1" w:rsidR="00D6452E" w:rsidRPr="001D5197" w:rsidRDefault="0078325C" w:rsidP="0078325C">
      <w:pPr>
        <w:ind w:left="23" w:firstLine="0"/>
        <w:rPr>
          <w:rFonts w:ascii="Arial" w:hAnsi="Arial" w:cs="Arial"/>
        </w:rPr>
      </w:pPr>
      <w:r>
        <w:rPr>
          <w:rFonts w:ascii="Arial" w:hAnsi="Arial" w:cs="Arial"/>
        </w:rPr>
        <w:t>402</w:t>
      </w:r>
      <w:r w:rsidR="001F658A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ODP Tournaments</w:t>
      </w:r>
    </w:p>
    <w:p w14:paraId="79DBC6FF" w14:textId="77777777" w:rsidR="0080522A" w:rsidRDefault="001C6ABE">
      <w:pPr>
        <w:ind w:left="28"/>
        <w:rPr>
          <w:rFonts w:ascii="Arial" w:hAnsi="Arial" w:cs="Arial"/>
        </w:rPr>
      </w:pPr>
      <w:r w:rsidRPr="001D5197">
        <w:rPr>
          <w:rFonts w:ascii="Arial" w:hAnsi="Arial" w:cs="Arial"/>
        </w:rPr>
        <w:t>4021 Uniform Allowance - for SYRA personal spending on shirts, etc.</w:t>
      </w:r>
    </w:p>
    <w:p w14:paraId="7F6E15DA" w14:textId="5C6751BD" w:rsidR="0080522A" w:rsidRDefault="001C6ABE">
      <w:pPr>
        <w:ind w:left="28"/>
        <w:rPr>
          <w:rFonts w:ascii="Arial" w:hAnsi="Arial" w:cs="Arial"/>
        </w:rPr>
      </w:pPr>
      <w:r w:rsidRPr="001D5197">
        <w:rPr>
          <w:rFonts w:ascii="Arial" w:hAnsi="Arial" w:cs="Arial"/>
        </w:rPr>
        <w:t xml:space="preserve">4030 Referee Support - discretional </w:t>
      </w:r>
      <w:r w:rsidR="000756F7" w:rsidRPr="001D5197">
        <w:rPr>
          <w:rFonts w:ascii="Arial" w:hAnsi="Arial" w:cs="Arial"/>
        </w:rPr>
        <w:t>spending to</w:t>
      </w:r>
      <w:r w:rsidRPr="001D5197">
        <w:rPr>
          <w:rFonts w:ascii="Arial" w:hAnsi="Arial" w:cs="Arial"/>
        </w:rPr>
        <w:t xml:space="preserve"> support sanctioned games</w:t>
      </w:r>
    </w:p>
    <w:p w14:paraId="6E217FF9" w14:textId="518D5E01" w:rsidR="00F52157" w:rsidRPr="001D5197" w:rsidRDefault="00F52157">
      <w:pPr>
        <w:ind w:left="28"/>
        <w:rPr>
          <w:rFonts w:ascii="Arial" w:hAnsi="Arial" w:cs="Arial"/>
        </w:rPr>
      </w:pPr>
      <w:r>
        <w:rPr>
          <w:rFonts w:ascii="Arial" w:hAnsi="Arial" w:cs="Arial"/>
        </w:rPr>
        <w:t xml:space="preserve">4090 </w:t>
      </w:r>
      <w:r w:rsidR="00257D19">
        <w:rPr>
          <w:rFonts w:ascii="Arial" w:hAnsi="Arial" w:cs="Arial"/>
        </w:rPr>
        <w:t>SYRA Workshops</w:t>
      </w:r>
    </w:p>
    <w:p w14:paraId="3D4937B8" w14:textId="77777777" w:rsidR="0080522A" w:rsidRPr="001D5197" w:rsidRDefault="001C6ABE">
      <w:pPr>
        <w:numPr>
          <w:ilvl w:val="0"/>
          <w:numId w:val="13"/>
        </w:numPr>
        <w:ind w:hanging="562"/>
        <w:rPr>
          <w:rFonts w:ascii="Arial" w:hAnsi="Arial" w:cs="Arial"/>
        </w:rPr>
      </w:pPr>
      <w:r w:rsidRPr="001D5197">
        <w:rPr>
          <w:rFonts w:ascii="Arial" w:hAnsi="Arial" w:cs="Arial"/>
        </w:rPr>
        <w:t>HOD Group Meals - Delegation meals at sanctioned tournaments</w:t>
      </w:r>
    </w:p>
    <w:p w14:paraId="3CEB5A7F" w14:textId="77777777" w:rsidR="0080522A" w:rsidRPr="001D5197" w:rsidRDefault="001C6ABE">
      <w:pPr>
        <w:numPr>
          <w:ilvl w:val="0"/>
          <w:numId w:val="13"/>
        </w:numPr>
        <w:ind w:hanging="562"/>
        <w:rPr>
          <w:rFonts w:ascii="Arial" w:hAnsi="Arial" w:cs="Arial"/>
        </w:rPr>
      </w:pPr>
      <w:r w:rsidRPr="001D5197">
        <w:rPr>
          <w:rFonts w:ascii="Arial" w:hAnsi="Arial" w:cs="Arial"/>
        </w:rPr>
        <w:t>Tour Scholarships / Sponsors - general stipends for SYRA approved tournaments</w:t>
      </w:r>
    </w:p>
    <w:p w14:paraId="2BFB8D02" w14:textId="77777777" w:rsidR="0080522A" w:rsidRPr="001D5197" w:rsidRDefault="001C6ABE">
      <w:pPr>
        <w:spacing w:after="190"/>
        <w:ind w:left="28"/>
        <w:rPr>
          <w:rFonts w:ascii="Arial" w:hAnsi="Arial" w:cs="Arial"/>
        </w:rPr>
      </w:pPr>
      <w:r w:rsidRPr="001D5197">
        <w:rPr>
          <w:rFonts w:ascii="Arial" w:hAnsi="Arial" w:cs="Arial"/>
        </w:rPr>
        <w:t>4099 Miscellaneous Expenses - other SYRA expenses</w:t>
      </w:r>
    </w:p>
    <w:p w14:paraId="6C5D5B84" w14:textId="77777777" w:rsidR="0080522A" w:rsidRPr="00B755C5" w:rsidRDefault="001C6ABE">
      <w:pPr>
        <w:spacing w:after="176" w:line="259" w:lineRule="auto"/>
        <w:ind w:left="29" w:hanging="10"/>
        <w:jc w:val="left"/>
        <w:rPr>
          <w:rFonts w:ascii="Arial" w:hAnsi="Arial" w:cs="Arial"/>
          <w:b/>
          <w:bCs/>
        </w:rPr>
      </w:pPr>
      <w:r w:rsidRPr="00B755C5">
        <w:rPr>
          <w:rFonts w:ascii="Arial" w:hAnsi="Arial" w:cs="Arial"/>
          <w:b/>
          <w:bCs/>
          <w:sz w:val="26"/>
        </w:rPr>
        <w:t>5000 SDI (State Director of Instruction)</w:t>
      </w:r>
    </w:p>
    <w:p w14:paraId="548CD655" w14:textId="77777777" w:rsidR="0080522A" w:rsidRPr="001D5197" w:rsidRDefault="001C6ABE">
      <w:pPr>
        <w:ind w:left="28"/>
        <w:rPr>
          <w:rFonts w:ascii="Arial" w:hAnsi="Arial" w:cs="Arial"/>
        </w:rPr>
      </w:pPr>
      <w:r w:rsidRPr="001D5197">
        <w:rPr>
          <w:rFonts w:ascii="Arial" w:hAnsi="Arial" w:cs="Arial"/>
        </w:rPr>
        <w:t>5010 Contract Fees - all subcontract fees</w:t>
      </w:r>
    </w:p>
    <w:p w14:paraId="3A074CA0" w14:textId="77777777" w:rsidR="0080522A" w:rsidRDefault="001C6ABE">
      <w:pPr>
        <w:ind w:left="28"/>
        <w:rPr>
          <w:rFonts w:ascii="Arial" w:hAnsi="Arial" w:cs="Arial"/>
        </w:rPr>
      </w:pPr>
      <w:r w:rsidRPr="001D5197">
        <w:rPr>
          <w:rFonts w:ascii="Arial" w:hAnsi="Arial" w:cs="Arial"/>
        </w:rPr>
        <w:t>5022 Uniform Allowance - for SDI personal spending on shirts, etc.</w:t>
      </w:r>
    </w:p>
    <w:p w14:paraId="7367304C" w14:textId="08231494" w:rsidR="0024266D" w:rsidRPr="001D5197" w:rsidRDefault="003F0367">
      <w:pPr>
        <w:ind w:left="28"/>
        <w:rPr>
          <w:rFonts w:ascii="Arial" w:hAnsi="Arial" w:cs="Arial"/>
        </w:rPr>
      </w:pPr>
      <w:r>
        <w:rPr>
          <w:rFonts w:ascii="Arial" w:hAnsi="Arial" w:cs="Arial"/>
        </w:rPr>
        <w:t xml:space="preserve">5023 Referee Support </w:t>
      </w:r>
      <w:r w:rsidR="0028193E">
        <w:rPr>
          <w:rFonts w:ascii="Arial" w:hAnsi="Arial" w:cs="Arial"/>
        </w:rPr>
        <w:t>–</w:t>
      </w:r>
      <w:r w:rsidR="00A85131">
        <w:rPr>
          <w:rFonts w:ascii="Arial" w:hAnsi="Arial" w:cs="Arial"/>
        </w:rPr>
        <w:t xml:space="preserve"> dis</w:t>
      </w:r>
      <w:r w:rsidR="0028193E">
        <w:rPr>
          <w:rFonts w:ascii="Arial" w:hAnsi="Arial" w:cs="Arial"/>
        </w:rPr>
        <w:t>cretional spending to support sanctioned games</w:t>
      </w:r>
    </w:p>
    <w:p w14:paraId="4513767C" w14:textId="77777777" w:rsidR="0080522A" w:rsidRPr="001D5197" w:rsidRDefault="001C6ABE">
      <w:pPr>
        <w:ind w:left="28"/>
        <w:rPr>
          <w:rFonts w:ascii="Arial" w:hAnsi="Arial" w:cs="Arial"/>
        </w:rPr>
      </w:pPr>
      <w:r w:rsidRPr="001D5197">
        <w:rPr>
          <w:rFonts w:ascii="Arial" w:hAnsi="Arial" w:cs="Arial"/>
        </w:rPr>
        <w:t>5030 Referee Support - discretional spending to support sanctioned games</w:t>
      </w:r>
    </w:p>
    <w:p w14:paraId="16B53D27" w14:textId="77777777" w:rsidR="0080522A" w:rsidRPr="001D5197" w:rsidRDefault="001C6ABE">
      <w:pPr>
        <w:numPr>
          <w:ilvl w:val="0"/>
          <w:numId w:val="14"/>
        </w:numPr>
        <w:ind w:hanging="557"/>
        <w:rPr>
          <w:rFonts w:ascii="Arial" w:hAnsi="Arial" w:cs="Arial"/>
        </w:rPr>
      </w:pPr>
      <w:r w:rsidRPr="001D5197">
        <w:rPr>
          <w:rFonts w:ascii="Arial" w:hAnsi="Arial" w:cs="Arial"/>
        </w:rPr>
        <w:lastRenderedPageBreak/>
        <w:t>Badges &amp; Delivery - purchase and delivery of all referee and mentor badges</w:t>
      </w:r>
    </w:p>
    <w:p w14:paraId="41F7CD4C" w14:textId="77777777" w:rsidR="0080522A" w:rsidRPr="001D5197" w:rsidRDefault="001C6ABE">
      <w:pPr>
        <w:numPr>
          <w:ilvl w:val="0"/>
          <w:numId w:val="14"/>
        </w:numPr>
        <w:ind w:hanging="557"/>
        <w:rPr>
          <w:rFonts w:ascii="Arial" w:hAnsi="Arial" w:cs="Arial"/>
        </w:rPr>
      </w:pPr>
      <w:r w:rsidRPr="001D5197">
        <w:rPr>
          <w:rFonts w:ascii="Arial" w:hAnsi="Arial" w:cs="Arial"/>
        </w:rPr>
        <w:t>Annual Mentor Class - cost to train new mentors</w:t>
      </w:r>
    </w:p>
    <w:p w14:paraId="5A8BA510" w14:textId="6EF01AA3" w:rsidR="0080522A" w:rsidRPr="001D5197" w:rsidRDefault="001C6ABE">
      <w:pPr>
        <w:ind w:left="28"/>
        <w:rPr>
          <w:rFonts w:ascii="Arial" w:hAnsi="Arial" w:cs="Arial"/>
        </w:rPr>
      </w:pPr>
      <w:r w:rsidRPr="001D5197">
        <w:rPr>
          <w:rFonts w:ascii="Arial" w:hAnsi="Arial" w:cs="Arial"/>
        </w:rPr>
        <w:t>5030 Regional Referee Distribution - distribution of funds to regional organizations</w:t>
      </w:r>
    </w:p>
    <w:p w14:paraId="3A484974" w14:textId="3B8B059C" w:rsidR="0080522A" w:rsidRPr="001D5197" w:rsidRDefault="001C6ABE">
      <w:pPr>
        <w:ind w:left="28"/>
        <w:rPr>
          <w:rFonts w:ascii="Arial" w:hAnsi="Arial" w:cs="Arial"/>
        </w:rPr>
      </w:pPr>
      <w:r w:rsidRPr="001D5197">
        <w:rPr>
          <w:rFonts w:ascii="Arial" w:hAnsi="Arial" w:cs="Arial"/>
        </w:rPr>
        <w:t>5035 Aiken referee Distribution - same as 5030 except there is no regional Or</w:t>
      </w:r>
      <w:r w:rsidR="00450FEA">
        <w:rPr>
          <w:rFonts w:ascii="Arial" w:hAnsi="Arial" w:cs="Arial"/>
        </w:rPr>
        <w:t>g</w:t>
      </w:r>
    </w:p>
    <w:p w14:paraId="0236BD89" w14:textId="77777777" w:rsidR="0080522A" w:rsidRPr="001D5197" w:rsidRDefault="001C6ABE">
      <w:pPr>
        <w:ind w:left="28"/>
        <w:rPr>
          <w:rFonts w:ascii="Arial" w:hAnsi="Arial" w:cs="Arial"/>
        </w:rPr>
      </w:pPr>
      <w:r w:rsidRPr="001D5197">
        <w:rPr>
          <w:rFonts w:ascii="Arial" w:hAnsi="Arial" w:cs="Arial"/>
        </w:rPr>
        <w:t>5040 State Arbiter Licenses - costs to maintain statewide Arbiter System</w:t>
      </w:r>
    </w:p>
    <w:p w14:paraId="0911F4CF" w14:textId="77777777" w:rsidR="0080522A" w:rsidRPr="001D5197" w:rsidRDefault="001C6ABE">
      <w:pPr>
        <w:ind w:left="28"/>
        <w:rPr>
          <w:rFonts w:ascii="Arial" w:hAnsi="Arial" w:cs="Arial"/>
        </w:rPr>
      </w:pPr>
      <w:r w:rsidRPr="001D5197">
        <w:rPr>
          <w:rFonts w:ascii="Arial" w:hAnsi="Arial" w:cs="Arial"/>
        </w:rPr>
        <w:t>5045 Other Arbiter Licenses - TBD</w:t>
      </w:r>
    </w:p>
    <w:p w14:paraId="275EADEC" w14:textId="0C89262E" w:rsidR="006452B2" w:rsidRDefault="001C6ABE">
      <w:pPr>
        <w:ind w:left="28" w:right="1440"/>
        <w:rPr>
          <w:rFonts w:ascii="Arial" w:hAnsi="Arial" w:cs="Arial"/>
        </w:rPr>
      </w:pPr>
      <w:r w:rsidRPr="001D5197">
        <w:rPr>
          <w:rFonts w:ascii="Arial" w:hAnsi="Arial" w:cs="Arial"/>
        </w:rPr>
        <w:t>5050 Ref Training / Webinars - cost to conduct new referee training online</w:t>
      </w:r>
      <w:r w:rsidR="006452B2">
        <w:rPr>
          <w:rFonts w:ascii="Arial" w:hAnsi="Arial" w:cs="Arial"/>
        </w:rPr>
        <w:t xml:space="preserve"> </w:t>
      </w:r>
      <w:r w:rsidR="008A1FF2">
        <w:rPr>
          <w:rFonts w:ascii="Arial" w:hAnsi="Arial" w:cs="Arial"/>
        </w:rPr>
        <w:t>and</w:t>
      </w:r>
      <w:r w:rsidR="006452B2">
        <w:rPr>
          <w:rFonts w:ascii="Arial" w:hAnsi="Arial" w:cs="Arial"/>
        </w:rPr>
        <w:t xml:space="preserve"> in person</w:t>
      </w:r>
    </w:p>
    <w:p w14:paraId="10E959FC" w14:textId="29BBDECA" w:rsidR="0080522A" w:rsidRPr="001D5197" w:rsidRDefault="001C6ABE">
      <w:pPr>
        <w:ind w:left="28" w:right="1440"/>
        <w:rPr>
          <w:rFonts w:ascii="Arial" w:hAnsi="Arial" w:cs="Arial"/>
        </w:rPr>
      </w:pPr>
      <w:r w:rsidRPr="001D5197">
        <w:rPr>
          <w:rFonts w:ascii="Arial" w:hAnsi="Arial" w:cs="Arial"/>
        </w:rPr>
        <w:t xml:space="preserve">5059 Referee Certification - </w:t>
      </w:r>
      <w:r w:rsidR="00C62521">
        <w:rPr>
          <w:rFonts w:ascii="Arial" w:hAnsi="Arial" w:cs="Arial"/>
        </w:rPr>
        <w:t>T</w:t>
      </w:r>
      <w:r w:rsidRPr="001D5197">
        <w:rPr>
          <w:rFonts w:ascii="Arial" w:hAnsi="Arial" w:cs="Arial"/>
        </w:rPr>
        <w:t>BD</w:t>
      </w:r>
    </w:p>
    <w:p w14:paraId="632DC62B" w14:textId="77777777" w:rsidR="0080522A" w:rsidRDefault="001C6ABE">
      <w:pPr>
        <w:ind w:left="28"/>
        <w:rPr>
          <w:rFonts w:ascii="Arial" w:hAnsi="Arial" w:cs="Arial"/>
        </w:rPr>
      </w:pPr>
      <w:r w:rsidRPr="001D5197">
        <w:rPr>
          <w:rFonts w:ascii="Arial" w:hAnsi="Arial" w:cs="Arial"/>
        </w:rPr>
        <w:t>5060 Field Sessions - Cost to conduct Field sessions for referee certification</w:t>
      </w:r>
    </w:p>
    <w:p w14:paraId="2F2D6899" w14:textId="291C5E42" w:rsidR="00FC7266" w:rsidRPr="001D5197" w:rsidRDefault="00E232F2">
      <w:pPr>
        <w:ind w:left="28"/>
        <w:rPr>
          <w:rFonts w:ascii="Arial" w:hAnsi="Arial" w:cs="Arial"/>
        </w:rPr>
      </w:pPr>
      <w:r>
        <w:rPr>
          <w:rFonts w:ascii="Arial" w:hAnsi="Arial" w:cs="Arial"/>
        </w:rPr>
        <w:t>5065 Facility Rentals for Field Sessions</w:t>
      </w:r>
    </w:p>
    <w:p w14:paraId="6E1841F6" w14:textId="77777777" w:rsidR="0080522A" w:rsidRPr="001D5197" w:rsidRDefault="001C6ABE">
      <w:pPr>
        <w:ind w:left="28"/>
        <w:rPr>
          <w:rFonts w:ascii="Arial" w:hAnsi="Arial" w:cs="Arial"/>
        </w:rPr>
      </w:pPr>
      <w:r w:rsidRPr="001D5197">
        <w:rPr>
          <w:rFonts w:ascii="Arial" w:hAnsi="Arial" w:cs="Arial"/>
        </w:rPr>
        <w:t>5070 Mentor - cost to conduct ongoing mentor training</w:t>
      </w:r>
    </w:p>
    <w:p w14:paraId="33A776E6" w14:textId="77777777" w:rsidR="0080522A" w:rsidRPr="001D5197" w:rsidRDefault="001C6ABE">
      <w:pPr>
        <w:ind w:left="28"/>
        <w:rPr>
          <w:rFonts w:ascii="Arial" w:hAnsi="Arial" w:cs="Arial"/>
        </w:rPr>
      </w:pPr>
      <w:r w:rsidRPr="001D5197">
        <w:rPr>
          <w:rFonts w:ascii="Arial" w:hAnsi="Arial" w:cs="Arial"/>
        </w:rPr>
        <w:t>5075 Referee Certification Webinars - TBD</w:t>
      </w:r>
    </w:p>
    <w:p w14:paraId="3A892B33" w14:textId="77777777" w:rsidR="0080522A" w:rsidRPr="001D5197" w:rsidRDefault="001C6ABE">
      <w:pPr>
        <w:ind w:left="28"/>
        <w:rPr>
          <w:rFonts w:ascii="Arial" w:hAnsi="Arial" w:cs="Arial"/>
        </w:rPr>
      </w:pPr>
      <w:r w:rsidRPr="001D5197">
        <w:rPr>
          <w:rFonts w:ascii="Arial" w:hAnsi="Arial" w:cs="Arial"/>
        </w:rPr>
        <w:t>5090 SDI Workshops - USSF workshop costs for SDI</w:t>
      </w:r>
    </w:p>
    <w:p w14:paraId="3B4B0E9B" w14:textId="77777777" w:rsidR="0080522A" w:rsidRPr="001D5197" w:rsidRDefault="001C6ABE">
      <w:pPr>
        <w:ind w:left="28"/>
        <w:rPr>
          <w:rFonts w:ascii="Arial" w:hAnsi="Arial" w:cs="Arial"/>
        </w:rPr>
      </w:pPr>
      <w:r w:rsidRPr="001D5197">
        <w:rPr>
          <w:rFonts w:ascii="Arial" w:hAnsi="Arial" w:cs="Arial"/>
        </w:rPr>
        <w:t>5095 Ongoing State Training - TBD</w:t>
      </w:r>
    </w:p>
    <w:p w14:paraId="497C2A4C" w14:textId="77777777" w:rsidR="0080522A" w:rsidRPr="001D5197" w:rsidRDefault="001C6ABE">
      <w:pPr>
        <w:spacing w:after="214" w:line="259" w:lineRule="auto"/>
        <w:ind w:left="29" w:hanging="10"/>
        <w:jc w:val="left"/>
        <w:rPr>
          <w:rFonts w:ascii="Arial" w:hAnsi="Arial" w:cs="Arial"/>
        </w:rPr>
      </w:pPr>
      <w:r w:rsidRPr="001D5197">
        <w:rPr>
          <w:rFonts w:ascii="Arial" w:hAnsi="Arial" w:cs="Arial"/>
          <w:sz w:val="26"/>
        </w:rPr>
        <w:t>5099 Miscellaneous Expenses - Other SDI Expenses</w:t>
      </w:r>
    </w:p>
    <w:p w14:paraId="3B6F8538" w14:textId="77777777" w:rsidR="0080522A" w:rsidRPr="00D47D02" w:rsidRDefault="001C6ABE">
      <w:pPr>
        <w:spacing w:after="221"/>
        <w:ind w:left="28"/>
        <w:rPr>
          <w:rFonts w:ascii="Arial" w:hAnsi="Arial" w:cs="Arial"/>
          <w:b/>
          <w:bCs/>
        </w:rPr>
      </w:pPr>
      <w:r w:rsidRPr="00D47D02">
        <w:rPr>
          <w:rFonts w:ascii="Arial" w:hAnsi="Arial" w:cs="Arial"/>
          <w:b/>
          <w:bCs/>
        </w:rPr>
        <w:t>6000 Chair</w:t>
      </w:r>
    </w:p>
    <w:p w14:paraId="4056867E" w14:textId="09AAA0A3" w:rsidR="0080522A" w:rsidRPr="001D5197" w:rsidRDefault="001C6ABE">
      <w:pPr>
        <w:ind w:left="28" w:right="1565"/>
        <w:rPr>
          <w:rFonts w:ascii="Arial" w:hAnsi="Arial" w:cs="Arial"/>
        </w:rPr>
      </w:pPr>
      <w:r w:rsidRPr="001D5197">
        <w:rPr>
          <w:rFonts w:ascii="Arial" w:hAnsi="Arial" w:cs="Arial"/>
        </w:rPr>
        <w:t xml:space="preserve">6030 Referee Support - disc spending to support sanctioned games 6031 Uniform Allowance - for Chair personal spending on shirts, etc. 6032 Travel, Meals, Misc - costs to support </w:t>
      </w:r>
      <w:r w:rsidR="00617F83" w:rsidRPr="001D5197">
        <w:rPr>
          <w:rFonts w:ascii="Arial" w:hAnsi="Arial" w:cs="Arial"/>
        </w:rPr>
        <w:t>misc.</w:t>
      </w:r>
      <w:r w:rsidRPr="001D5197">
        <w:rPr>
          <w:rFonts w:ascii="Arial" w:hAnsi="Arial" w:cs="Arial"/>
        </w:rPr>
        <w:t xml:space="preserve"> referee / org</w:t>
      </w:r>
      <w:r w:rsidR="00BB77E4">
        <w:rPr>
          <w:rFonts w:ascii="Arial" w:hAnsi="Arial" w:cs="Arial"/>
        </w:rPr>
        <w:t xml:space="preserve"> </w:t>
      </w:r>
      <w:r w:rsidRPr="001D5197">
        <w:rPr>
          <w:rFonts w:ascii="Arial" w:hAnsi="Arial" w:cs="Arial"/>
        </w:rPr>
        <w:t>events 6050 Audits -</w:t>
      </w:r>
      <w:r w:rsidR="00980A5C">
        <w:rPr>
          <w:rFonts w:ascii="Arial" w:hAnsi="Arial" w:cs="Arial"/>
        </w:rPr>
        <w:t xml:space="preserve"> </w:t>
      </w:r>
      <w:r w:rsidR="00182F1C">
        <w:rPr>
          <w:rFonts w:ascii="Arial" w:hAnsi="Arial" w:cs="Arial"/>
        </w:rPr>
        <w:t>Full audits every 5 years</w:t>
      </w:r>
    </w:p>
    <w:p w14:paraId="52725EBF" w14:textId="77777777" w:rsidR="0080522A" w:rsidRPr="001D5197" w:rsidRDefault="001C6ABE">
      <w:pPr>
        <w:spacing w:after="0" w:line="259" w:lineRule="auto"/>
        <w:ind w:left="29" w:hanging="10"/>
        <w:jc w:val="left"/>
        <w:rPr>
          <w:rFonts w:ascii="Arial" w:hAnsi="Arial" w:cs="Arial"/>
        </w:rPr>
      </w:pPr>
      <w:r w:rsidRPr="001D5197">
        <w:rPr>
          <w:rFonts w:ascii="Arial" w:hAnsi="Arial" w:cs="Arial"/>
          <w:sz w:val="26"/>
        </w:rPr>
        <w:t>6051 Financial Audit - costs for Financial Audits (1 every 5 years)</w:t>
      </w:r>
    </w:p>
    <w:p w14:paraId="08A9B077" w14:textId="77777777" w:rsidR="0080522A" w:rsidRPr="001D5197" w:rsidRDefault="001C6ABE">
      <w:pPr>
        <w:spacing w:after="222"/>
        <w:ind w:left="28"/>
        <w:rPr>
          <w:rFonts w:ascii="Arial" w:hAnsi="Arial" w:cs="Arial"/>
        </w:rPr>
      </w:pPr>
      <w:r w:rsidRPr="001D5197">
        <w:rPr>
          <w:rFonts w:ascii="Arial" w:hAnsi="Arial" w:cs="Arial"/>
        </w:rPr>
        <w:t>6099 Miscellaneous Expenses - Other Chair Expenses</w:t>
      </w:r>
    </w:p>
    <w:p w14:paraId="70E367FF" w14:textId="77777777" w:rsidR="0080522A" w:rsidRPr="00980A5C" w:rsidRDefault="001C6ABE">
      <w:pPr>
        <w:spacing w:after="224" w:line="259" w:lineRule="auto"/>
        <w:ind w:left="29" w:hanging="10"/>
        <w:jc w:val="left"/>
        <w:rPr>
          <w:rFonts w:ascii="Arial" w:hAnsi="Arial" w:cs="Arial"/>
          <w:b/>
          <w:bCs/>
        </w:rPr>
      </w:pPr>
      <w:r w:rsidRPr="00980A5C">
        <w:rPr>
          <w:rFonts w:ascii="Arial" w:hAnsi="Arial" w:cs="Arial"/>
          <w:b/>
          <w:bCs/>
          <w:sz w:val="26"/>
        </w:rPr>
        <w:t>7000 Treasurer</w:t>
      </w:r>
    </w:p>
    <w:p w14:paraId="5F198644" w14:textId="77777777" w:rsidR="0080522A" w:rsidRPr="001D5197" w:rsidRDefault="001C6ABE">
      <w:pPr>
        <w:ind w:left="28"/>
        <w:rPr>
          <w:rFonts w:ascii="Arial" w:hAnsi="Arial" w:cs="Arial"/>
        </w:rPr>
      </w:pPr>
      <w:r w:rsidRPr="001D5197">
        <w:rPr>
          <w:rFonts w:ascii="Arial" w:hAnsi="Arial" w:cs="Arial"/>
        </w:rPr>
        <w:t>7022 Uniform Allowance - for Chair personal spending on shirts, etc.</w:t>
      </w:r>
    </w:p>
    <w:p w14:paraId="7140B671" w14:textId="77777777" w:rsidR="0080522A" w:rsidRPr="001D5197" w:rsidRDefault="001C6ABE">
      <w:pPr>
        <w:ind w:left="28"/>
        <w:rPr>
          <w:rFonts w:ascii="Arial" w:hAnsi="Arial" w:cs="Arial"/>
        </w:rPr>
      </w:pPr>
      <w:r w:rsidRPr="001D5197">
        <w:rPr>
          <w:rFonts w:ascii="Arial" w:hAnsi="Arial" w:cs="Arial"/>
        </w:rPr>
        <w:t>7030 Referee Support - discretionary spending to support sanctioned games</w:t>
      </w:r>
    </w:p>
    <w:p w14:paraId="5AA401CA" w14:textId="77777777" w:rsidR="0080522A" w:rsidRPr="001D5197" w:rsidRDefault="001C6ABE">
      <w:pPr>
        <w:ind w:left="28"/>
        <w:rPr>
          <w:rFonts w:ascii="Arial" w:hAnsi="Arial" w:cs="Arial"/>
        </w:rPr>
      </w:pPr>
      <w:r w:rsidRPr="001D5197">
        <w:rPr>
          <w:rFonts w:ascii="Arial" w:hAnsi="Arial" w:cs="Arial"/>
        </w:rPr>
        <w:t>7040 D&amp;O Insurance - Directors and Officers Insurance</w:t>
      </w:r>
    </w:p>
    <w:p w14:paraId="60E57C38" w14:textId="0B14117B" w:rsidR="0080522A" w:rsidRPr="001D5197" w:rsidRDefault="001C6ABE">
      <w:pPr>
        <w:spacing w:after="0" w:line="259" w:lineRule="auto"/>
        <w:ind w:left="29" w:hanging="10"/>
        <w:jc w:val="left"/>
        <w:rPr>
          <w:rFonts w:ascii="Arial" w:hAnsi="Arial" w:cs="Arial"/>
        </w:rPr>
      </w:pPr>
      <w:r w:rsidRPr="001D5197">
        <w:rPr>
          <w:rFonts w:ascii="Arial" w:hAnsi="Arial" w:cs="Arial"/>
          <w:sz w:val="26"/>
        </w:rPr>
        <w:t>7050 Legal &amp; Professional</w:t>
      </w:r>
    </w:p>
    <w:p w14:paraId="5EDB6861" w14:textId="77777777" w:rsidR="0080522A" w:rsidRPr="001D5197" w:rsidRDefault="001C6ABE">
      <w:pPr>
        <w:ind w:left="28"/>
        <w:rPr>
          <w:rFonts w:ascii="Arial" w:hAnsi="Arial" w:cs="Arial"/>
        </w:rPr>
      </w:pPr>
      <w:r w:rsidRPr="001D5197">
        <w:rPr>
          <w:rFonts w:ascii="Arial" w:hAnsi="Arial" w:cs="Arial"/>
        </w:rPr>
        <w:t>7060 Tax Prep - Annual tax preparation and submittal costs</w:t>
      </w:r>
    </w:p>
    <w:p w14:paraId="22402AA1" w14:textId="08A15E7B" w:rsidR="0080522A" w:rsidRPr="001D5197" w:rsidRDefault="001C6ABE">
      <w:pPr>
        <w:ind w:left="28"/>
        <w:rPr>
          <w:rFonts w:ascii="Arial" w:hAnsi="Arial" w:cs="Arial"/>
        </w:rPr>
      </w:pPr>
      <w:r w:rsidRPr="001D5197">
        <w:rPr>
          <w:rFonts w:ascii="Arial" w:hAnsi="Arial" w:cs="Arial"/>
        </w:rPr>
        <w:t xml:space="preserve">7070 </w:t>
      </w:r>
      <w:r w:rsidR="00AE0B81" w:rsidRPr="001D5197">
        <w:rPr>
          <w:rFonts w:ascii="Arial" w:hAnsi="Arial" w:cs="Arial"/>
        </w:rPr>
        <w:t>QuickBooks</w:t>
      </w:r>
      <w:r w:rsidRPr="001D5197">
        <w:rPr>
          <w:rFonts w:ascii="Arial" w:hAnsi="Arial" w:cs="Arial"/>
        </w:rPr>
        <w:t xml:space="preserve"> Online - cost to maintain SRC financial records</w:t>
      </w:r>
    </w:p>
    <w:p w14:paraId="12B030B7" w14:textId="19CD7B2B" w:rsidR="0080522A" w:rsidRPr="001D5197" w:rsidRDefault="001C6ABE">
      <w:pPr>
        <w:ind w:left="28"/>
        <w:rPr>
          <w:rFonts w:ascii="Arial" w:hAnsi="Arial" w:cs="Arial"/>
        </w:rPr>
      </w:pPr>
      <w:r w:rsidRPr="001D5197">
        <w:rPr>
          <w:rFonts w:ascii="Arial" w:hAnsi="Arial" w:cs="Arial"/>
        </w:rPr>
        <w:t>7080 Accounts Payable - Cost to Pay referees, mentors, training, etc.</w:t>
      </w:r>
      <w:r w:rsidR="00616000">
        <w:rPr>
          <w:rFonts w:ascii="Arial" w:hAnsi="Arial" w:cs="Arial"/>
        </w:rPr>
        <w:t xml:space="preserve"> </w:t>
      </w:r>
      <w:r w:rsidR="00607E48">
        <w:rPr>
          <w:rFonts w:ascii="Arial" w:hAnsi="Arial" w:cs="Arial"/>
        </w:rPr>
        <w:t>(offset by actual payments)</w:t>
      </w:r>
    </w:p>
    <w:p w14:paraId="0C49A83D" w14:textId="77777777" w:rsidR="0080522A" w:rsidRPr="001D5197" w:rsidRDefault="001C6ABE">
      <w:pPr>
        <w:spacing w:after="484"/>
        <w:ind w:left="28"/>
        <w:rPr>
          <w:rFonts w:ascii="Arial" w:hAnsi="Arial" w:cs="Arial"/>
        </w:rPr>
      </w:pPr>
      <w:r w:rsidRPr="001D5197">
        <w:rPr>
          <w:rFonts w:ascii="Arial" w:hAnsi="Arial" w:cs="Arial"/>
        </w:rPr>
        <w:t>7099 Miscellaneous Expenses - Other Treasurer Expenses</w:t>
      </w:r>
    </w:p>
    <w:p w14:paraId="2CBD797C" w14:textId="77777777" w:rsidR="006F4FBA" w:rsidRDefault="006F4FBA">
      <w:pPr>
        <w:spacing w:after="202" w:line="259" w:lineRule="auto"/>
        <w:ind w:left="29" w:hanging="10"/>
        <w:jc w:val="left"/>
        <w:rPr>
          <w:rFonts w:ascii="Arial" w:hAnsi="Arial" w:cs="Arial"/>
          <w:b/>
          <w:bCs/>
          <w:sz w:val="26"/>
        </w:rPr>
      </w:pPr>
    </w:p>
    <w:p w14:paraId="669A1494" w14:textId="77777777" w:rsidR="006F4FBA" w:rsidRDefault="006F4FBA">
      <w:pPr>
        <w:spacing w:after="202" w:line="259" w:lineRule="auto"/>
        <w:ind w:left="29" w:hanging="10"/>
        <w:jc w:val="left"/>
        <w:rPr>
          <w:rFonts w:ascii="Arial" w:hAnsi="Arial" w:cs="Arial"/>
          <w:b/>
          <w:bCs/>
          <w:sz w:val="26"/>
        </w:rPr>
      </w:pPr>
    </w:p>
    <w:p w14:paraId="00C7D1C7" w14:textId="7BEA4D08" w:rsidR="0080522A" w:rsidRPr="00B42002" w:rsidRDefault="001C6ABE">
      <w:pPr>
        <w:spacing w:after="202" w:line="259" w:lineRule="auto"/>
        <w:ind w:left="29" w:hanging="10"/>
        <w:jc w:val="left"/>
        <w:rPr>
          <w:rFonts w:ascii="Arial" w:hAnsi="Arial" w:cs="Arial"/>
          <w:b/>
          <w:bCs/>
        </w:rPr>
      </w:pPr>
      <w:r w:rsidRPr="00B42002">
        <w:rPr>
          <w:rFonts w:ascii="Arial" w:hAnsi="Arial" w:cs="Arial"/>
          <w:b/>
          <w:bCs/>
          <w:sz w:val="26"/>
        </w:rPr>
        <w:t>8000 SAC (State Assignor Coordinator)</w:t>
      </w:r>
    </w:p>
    <w:p w14:paraId="0CC779D1" w14:textId="77777777" w:rsidR="0080522A" w:rsidRPr="001D5197" w:rsidRDefault="001C6ABE">
      <w:pPr>
        <w:ind w:left="28"/>
        <w:rPr>
          <w:rFonts w:ascii="Arial" w:hAnsi="Arial" w:cs="Arial"/>
        </w:rPr>
      </w:pPr>
      <w:r w:rsidRPr="001D5197">
        <w:rPr>
          <w:rFonts w:ascii="Arial" w:hAnsi="Arial" w:cs="Arial"/>
        </w:rPr>
        <w:lastRenderedPageBreak/>
        <w:t>8010 USSF Meetings - attendance at USSF meetings</w:t>
      </w:r>
    </w:p>
    <w:p w14:paraId="25F14DBF" w14:textId="77777777" w:rsidR="00F029DE" w:rsidRDefault="001C6ABE">
      <w:pPr>
        <w:ind w:left="28" w:right="1642"/>
        <w:rPr>
          <w:rFonts w:ascii="Arial" w:hAnsi="Arial" w:cs="Arial"/>
        </w:rPr>
      </w:pPr>
      <w:r w:rsidRPr="001D5197">
        <w:rPr>
          <w:rFonts w:ascii="Arial" w:hAnsi="Arial" w:cs="Arial"/>
        </w:rPr>
        <w:t xml:space="preserve">8020 Uniform Allowance - for SAC personal spending on shirts, etc. 8030 Referee Support - disc spending to support sanctioned games </w:t>
      </w:r>
    </w:p>
    <w:p w14:paraId="60C19A08" w14:textId="531AE370" w:rsidR="0030739E" w:rsidRDefault="0030739E">
      <w:pPr>
        <w:ind w:left="28" w:right="1642"/>
        <w:rPr>
          <w:rFonts w:ascii="Arial" w:hAnsi="Arial" w:cs="Arial"/>
        </w:rPr>
      </w:pPr>
      <w:r>
        <w:rPr>
          <w:rFonts w:ascii="Arial" w:hAnsi="Arial" w:cs="Arial"/>
        </w:rPr>
        <w:t xml:space="preserve">8040 </w:t>
      </w:r>
      <w:r w:rsidR="0079221D">
        <w:rPr>
          <w:rFonts w:ascii="Arial" w:hAnsi="Arial" w:cs="Arial"/>
        </w:rPr>
        <w:t>State Arbiter System Support</w:t>
      </w:r>
    </w:p>
    <w:p w14:paraId="5B98F515" w14:textId="431D93F3" w:rsidR="0080522A" w:rsidRPr="001D5197" w:rsidRDefault="001C6ABE">
      <w:pPr>
        <w:ind w:left="28" w:right="1642"/>
        <w:rPr>
          <w:rFonts w:ascii="Arial" w:hAnsi="Arial" w:cs="Arial"/>
        </w:rPr>
      </w:pPr>
      <w:r w:rsidRPr="001D5197">
        <w:rPr>
          <w:rFonts w:ascii="Arial" w:hAnsi="Arial" w:cs="Arial"/>
        </w:rPr>
        <w:t>8070 Equipment - TBD</w:t>
      </w:r>
    </w:p>
    <w:p w14:paraId="09F459B0" w14:textId="3C0B01D6" w:rsidR="005A75B4" w:rsidRPr="001D5197" w:rsidRDefault="001C6ABE" w:rsidP="00F029DE">
      <w:pPr>
        <w:ind w:left="28"/>
        <w:rPr>
          <w:rFonts w:ascii="Arial" w:hAnsi="Arial" w:cs="Arial"/>
        </w:rPr>
      </w:pPr>
      <w:r w:rsidRPr="001D5197">
        <w:rPr>
          <w:rFonts w:ascii="Arial" w:hAnsi="Arial" w:cs="Arial"/>
        </w:rPr>
        <w:t>8080 State Tournament Assigning</w:t>
      </w:r>
    </w:p>
    <w:p w14:paraId="73DA10B1" w14:textId="77777777" w:rsidR="0080522A" w:rsidRPr="001D5197" w:rsidRDefault="001C6ABE">
      <w:pPr>
        <w:spacing w:after="179"/>
        <w:ind w:left="28"/>
        <w:rPr>
          <w:rFonts w:ascii="Arial" w:hAnsi="Arial" w:cs="Arial"/>
        </w:rPr>
      </w:pPr>
      <w:r w:rsidRPr="001D5197">
        <w:rPr>
          <w:rFonts w:ascii="Arial" w:hAnsi="Arial" w:cs="Arial"/>
        </w:rPr>
        <w:t>8099 Miscellaneous Expenses - Other SAC Expenses</w:t>
      </w:r>
    </w:p>
    <w:p w14:paraId="0FBF475F" w14:textId="77777777" w:rsidR="0080522A" w:rsidRPr="004E23F8" w:rsidRDefault="001C6ABE">
      <w:pPr>
        <w:spacing w:after="182" w:line="259" w:lineRule="auto"/>
        <w:ind w:left="29" w:hanging="10"/>
        <w:jc w:val="left"/>
        <w:rPr>
          <w:rFonts w:ascii="Arial" w:hAnsi="Arial" w:cs="Arial"/>
          <w:b/>
          <w:bCs/>
        </w:rPr>
      </w:pPr>
      <w:r w:rsidRPr="004E23F8">
        <w:rPr>
          <w:rFonts w:ascii="Arial" w:hAnsi="Arial" w:cs="Arial"/>
          <w:b/>
          <w:bCs/>
          <w:sz w:val="26"/>
        </w:rPr>
        <w:t>9000 ARAS (Area Referee Administrators)</w:t>
      </w:r>
    </w:p>
    <w:p w14:paraId="3821BEBC" w14:textId="77777777" w:rsidR="0080522A" w:rsidRPr="001D5197" w:rsidRDefault="001C6ABE">
      <w:pPr>
        <w:ind w:left="28"/>
        <w:rPr>
          <w:rFonts w:ascii="Arial" w:hAnsi="Arial" w:cs="Arial"/>
        </w:rPr>
      </w:pPr>
      <w:r w:rsidRPr="001D5197">
        <w:rPr>
          <w:rFonts w:ascii="Arial" w:hAnsi="Arial" w:cs="Arial"/>
        </w:rPr>
        <w:t>9022 Uniform Allowances - for each ARA's personal spending on shirts, etc.</w:t>
      </w:r>
    </w:p>
    <w:p w14:paraId="019F071F" w14:textId="77777777" w:rsidR="0080522A" w:rsidRDefault="001C6ABE">
      <w:pPr>
        <w:ind w:left="28"/>
      </w:pPr>
      <w:r w:rsidRPr="001D5197">
        <w:rPr>
          <w:rFonts w:ascii="Arial" w:hAnsi="Arial" w:cs="Arial"/>
        </w:rPr>
        <w:t>9099 Miscellaneous Expenses - Other AR</w:t>
      </w:r>
      <w:r>
        <w:t>A Expenses</w:t>
      </w:r>
    </w:p>
    <w:sectPr w:rsidR="0080522A">
      <w:headerReference w:type="even" r:id="rId7"/>
      <w:headerReference w:type="default" r:id="rId8"/>
      <w:footerReference w:type="default" r:id="rId9"/>
      <w:headerReference w:type="first" r:id="rId10"/>
      <w:pgSz w:w="12220" w:h="15840"/>
      <w:pgMar w:top="1408" w:right="1628" w:bottom="1642" w:left="1493" w:header="73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C500A" w14:textId="77777777" w:rsidR="006E0285" w:rsidRDefault="006E0285">
      <w:pPr>
        <w:spacing w:after="0" w:line="240" w:lineRule="auto"/>
      </w:pPr>
      <w:r>
        <w:separator/>
      </w:r>
    </w:p>
  </w:endnote>
  <w:endnote w:type="continuationSeparator" w:id="0">
    <w:p w14:paraId="08A938D2" w14:textId="77777777" w:rsidR="006E0285" w:rsidRDefault="006E0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B67DC" w14:textId="18DA0871" w:rsidR="00415277" w:rsidRDefault="00375439" w:rsidP="004E12A2">
    <w:pPr>
      <w:pStyle w:val="Footer"/>
      <w:tabs>
        <w:tab w:val="clear" w:pos="4680"/>
        <w:tab w:val="clear" w:pos="9360"/>
        <w:tab w:val="left" w:pos="5284"/>
      </w:tabs>
    </w:pPr>
    <w:r w:rsidRPr="00375439">
      <w:rPr>
        <w:caps/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3C83F" wp14:editId="0125ECB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9D0EAA5" id="Rectangle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 w:rsidRPr="00375439">
      <w:rPr>
        <w:caps/>
        <w:color w:val="156082" w:themeColor="accent1"/>
      </w:rPr>
      <w:t xml:space="preserve"> </w:t>
    </w:r>
    <w:r w:rsidRPr="00375439">
      <w:rPr>
        <w:rFonts w:asciiTheme="majorHAnsi" w:eastAsiaTheme="majorEastAsia" w:hAnsiTheme="majorHAnsi" w:cstheme="majorBidi"/>
        <w:caps/>
        <w:color w:val="156082" w:themeColor="accent1"/>
        <w:sz w:val="20"/>
        <w:szCs w:val="20"/>
      </w:rPr>
      <w:t xml:space="preserve">pg. </w:t>
    </w:r>
    <w:r w:rsidRPr="00375439">
      <w:rPr>
        <w:rFonts w:asciiTheme="minorHAnsi" w:eastAsiaTheme="minorEastAsia" w:hAnsiTheme="minorHAnsi" w:cstheme="minorBidi"/>
        <w:caps/>
        <w:color w:val="156082" w:themeColor="accent1"/>
        <w:sz w:val="20"/>
        <w:szCs w:val="20"/>
      </w:rPr>
      <w:fldChar w:fldCharType="begin"/>
    </w:r>
    <w:r w:rsidRPr="00375439">
      <w:rPr>
        <w:caps/>
        <w:color w:val="156082" w:themeColor="accent1"/>
        <w:sz w:val="20"/>
        <w:szCs w:val="20"/>
      </w:rPr>
      <w:instrText xml:space="preserve"> PAGE    \* MERGEFORMAT </w:instrText>
    </w:r>
    <w:r w:rsidRPr="00375439">
      <w:rPr>
        <w:rFonts w:asciiTheme="minorHAnsi" w:eastAsiaTheme="minorEastAsia" w:hAnsiTheme="minorHAnsi" w:cstheme="minorBidi"/>
        <w:caps/>
        <w:color w:val="156082" w:themeColor="accent1"/>
        <w:sz w:val="20"/>
        <w:szCs w:val="20"/>
      </w:rPr>
      <w:fldChar w:fldCharType="separate"/>
    </w:r>
    <w:r w:rsidRPr="00375439">
      <w:rPr>
        <w:rFonts w:asciiTheme="majorHAnsi" w:eastAsiaTheme="majorEastAsia" w:hAnsiTheme="majorHAnsi" w:cstheme="majorBidi"/>
        <w:caps/>
        <w:noProof/>
        <w:color w:val="156082" w:themeColor="accent1"/>
        <w:sz w:val="20"/>
        <w:szCs w:val="20"/>
      </w:rPr>
      <w:t>2</w:t>
    </w:r>
    <w:r w:rsidRPr="00375439">
      <w:rPr>
        <w:rFonts w:asciiTheme="majorHAnsi" w:eastAsiaTheme="majorEastAsia" w:hAnsiTheme="majorHAnsi" w:cstheme="majorBidi"/>
        <w:caps/>
        <w:noProof/>
        <w:color w:val="156082" w:themeColor="accent1"/>
        <w:sz w:val="20"/>
        <w:szCs w:val="20"/>
      </w:rPr>
      <w:fldChar w:fldCharType="end"/>
    </w:r>
    <w:r w:rsidR="00D135AC">
      <w:rPr>
        <w:rFonts w:asciiTheme="majorHAnsi" w:eastAsiaTheme="majorEastAsia" w:hAnsiTheme="majorHAnsi" w:cstheme="majorBidi"/>
        <w:caps/>
        <w:noProof/>
        <w:color w:val="156082" w:themeColor="accent1"/>
        <w:sz w:val="20"/>
        <w:szCs w:val="20"/>
      </w:rPr>
      <w:t xml:space="preserve">                                                                                             </w:t>
    </w:r>
    <w:r w:rsidR="00F463AE">
      <w:rPr>
        <w:rFonts w:asciiTheme="majorHAnsi" w:eastAsiaTheme="majorEastAsia" w:hAnsiTheme="majorHAnsi" w:cstheme="majorBidi"/>
        <w:caps/>
        <w:noProof/>
        <w:color w:val="156082" w:themeColor="accent1"/>
        <w:sz w:val="20"/>
        <w:szCs w:val="20"/>
      </w:rPr>
      <w:tab/>
    </w:r>
    <w:r w:rsidR="00F463AE">
      <w:rPr>
        <w:rFonts w:asciiTheme="majorHAnsi" w:eastAsiaTheme="majorEastAsia" w:hAnsiTheme="majorHAnsi" w:cstheme="majorBidi"/>
        <w:caps/>
        <w:noProof/>
        <w:color w:val="156082" w:themeColor="accent1"/>
        <w:sz w:val="20"/>
        <w:szCs w:val="20"/>
      </w:rPr>
      <w:tab/>
    </w:r>
    <w:r w:rsidR="00F463AE">
      <w:rPr>
        <w:rFonts w:asciiTheme="majorHAnsi" w:eastAsiaTheme="majorEastAsia" w:hAnsiTheme="majorHAnsi" w:cstheme="majorBidi"/>
        <w:caps/>
        <w:noProof/>
        <w:color w:val="156082" w:themeColor="accent1"/>
        <w:sz w:val="20"/>
        <w:szCs w:val="20"/>
      </w:rPr>
      <w:tab/>
    </w:r>
    <w:r w:rsidR="00F463AE">
      <w:rPr>
        <w:rFonts w:asciiTheme="majorHAnsi" w:eastAsiaTheme="majorEastAsia" w:hAnsiTheme="majorHAnsi" w:cstheme="majorBidi"/>
        <w:caps/>
        <w:noProof/>
        <w:color w:val="156082" w:themeColor="accent1"/>
        <w:sz w:val="20"/>
        <w:szCs w:val="20"/>
      </w:rPr>
      <w:tab/>
    </w:r>
    <w:r w:rsidR="00D135AC">
      <w:rPr>
        <w:rFonts w:asciiTheme="majorHAnsi" w:eastAsiaTheme="majorEastAsia" w:hAnsiTheme="majorHAnsi" w:cstheme="majorBidi"/>
        <w:caps/>
        <w:noProof/>
        <w:color w:val="156082" w:themeColor="accent1"/>
        <w:sz w:val="20"/>
        <w:szCs w:val="20"/>
      </w:rPr>
      <w:t xml:space="preserve"> </w:t>
    </w:r>
    <w:r w:rsidR="00A10B74">
      <w:rPr>
        <w:rFonts w:asciiTheme="majorHAnsi" w:eastAsiaTheme="majorEastAsia" w:hAnsiTheme="majorHAnsi" w:cstheme="majorBidi"/>
        <w:caps/>
        <w:noProof/>
        <w:color w:val="156082" w:themeColor="accent1"/>
        <w:sz w:val="20"/>
        <w:szCs w:val="20"/>
      </w:rPr>
      <w:t>Sept 19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824E9" w14:textId="77777777" w:rsidR="006E0285" w:rsidRDefault="006E0285">
      <w:pPr>
        <w:spacing w:after="0" w:line="240" w:lineRule="auto"/>
      </w:pPr>
      <w:r>
        <w:separator/>
      </w:r>
    </w:p>
  </w:footnote>
  <w:footnote w:type="continuationSeparator" w:id="0">
    <w:p w14:paraId="2B1A8D0F" w14:textId="77777777" w:rsidR="006E0285" w:rsidRDefault="006E0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D0463" w14:textId="77777777" w:rsidR="0080522A" w:rsidRDefault="001C6ABE">
    <w:pPr>
      <w:spacing w:after="0" w:line="259" w:lineRule="auto"/>
      <w:ind w:left="221" w:firstLine="0"/>
      <w:jc w:val="center"/>
    </w:pPr>
    <w:r>
      <w:rPr>
        <w:sz w:val="40"/>
      </w:rPr>
      <w:t xml:space="preserve">Account </w:t>
    </w:r>
    <w:r>
      <w:rPr>
        <w:sz w:val="38"/>
      </w:rPr>
      <w:t>Definitions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85F3C" w14:textId="1EE7F5ED" w:rsidR="0080522A" w:rsidRDefault="002F2530">
    <w:pPr>
      <w:spacing w:after="0" w:line="259" w:lineRule="auto"/>
      <w:ind w:left="221" w:firstLine="0"/>
      <w:jc w:val="center"/>
      <w:rPr>
        <w:sz w:val="38"/>
      </w:rPr>
    </w:pPr>
    <w:r>
      <w:rPr>
        <w:sz w:val="40"/>
      </w:rPr>
      <w:t xml:space="preserve"> </w:t>
    </w:r>
    <w:r w:rsidR="001C6ABE">
      <w:rPr>
        <w:sz w:val="40"/>
      </w:rPr>
      <w:t xml:space="preserve">Account </w:t>
    </w:r>
    <w:r w:rsidR="001C6ABE">
      <w:rPr>
        <w:sz w:val="38"/>
      </w:rPr>
      <w:t>Definitions</w:t>
    </w:r>
    <w:r w:rsidR="00415277">
      <w:rPr>
        <w:sz w:val="38"/>
      </w:rPr>
      <w:t xml:space="preserve"> </w:t>
    </w:r>
    <w:r w:rsidR="005B57FF">
      <w:rPr>
        <w:sz w:val="38"/>
      </w:rPr>
      <w:t>– 1.0</w:t>
    </w:r>
  </w:p>
  <w:p w14:paraId="1EE67E4A" w14:textId="77777777" w:rsidR="003217F1" w:rsidRDefault="003217F1">
    <w:pPr>
      <w:spacing w:after="0" w:line="259" w:lineRule="auto"/>
      <w:ind w:left="221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AB58" w14:textId="77777777" w:rsidR="0080522A" w:rsidRDefault="001C6ABE">
    <w:pPr>
      <w:spacing w:after="0" w:line="259" w:lineRule="auto"/>
      <w:ind w:left="221" w:firstLine="0"/>
      <w:jc w:val="center"/>
    </w:pPr>
    <w:r>
      <w:rPr>
        <w:sz w:val="40"/>
      </w:rPr>
      <w:t xml:space="preserve">Account </w:t>
    </w:r>
    <w:r>
      <w:rPr>
        <w:sz w:val="38"/>
      </w:rPr>
      <w:t>Definitions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20FA6"/>
    <w:multiLevelType w:val="hybridMultilevel"/>
    <w:tmpl w:val="B29E0CA4"/>
    <w:lvl w:ilvl="0" w:tplc="52B0C020">
      <w:start w:val="2021"/>
      <w:numFmt w:val="decimal"/>
      <w:lvlText w:val="%1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5CF134">
      <w:start w:val="1"/>
      <w:numFmt w:val="lowerLetter"/>
      <w:lvlText w:val="%2"/>
      <w:lvlJc w:val="left"/>
      <w:pPr>
        <w:ind w:left="1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8C49A2">
      <w:start w:val="1"/>
      <w:numFmt w:val="lowerRoman"/>
      <w:lvlText w:val="%3"/>
      <w:lvlJc w:val="left"/>
      <w:pPr>
        <w:ind w:left="1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90C42A">
      <w:start w:val="1"/>
      <w:numFmt w:val="decimal"/>
      <w:lvlText w:val="%4"/>
      <w:lvlJc w:val="left"/>
      <w:pPr>
        <w:ind w:left="2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74DD64">
      <w:start w:val="1"/>
      <w:numFmt w:val="lowerLetter"/>
      <w:lvlText w:val="%5"/>
      <w:lvlJc w:val="left"/>
      <w:pPr>
        <w:ind w:left="3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A6F840">
      <w:start w:val="1"/>
      <w:numFmt w:val="lowerRoman"/>
      <w:lvlText w:val="%6"/>
      <w:lvlJc w:val="left"/>
      <w:pPr>
        <w:ind w:left="3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76FF16">
      <w:start w:val="1"/>
      <w:numFmt w:val="decimal"/>
      <w:lvlText w:val="%7"/>
      <w:lvlJc w:val="left"/>
      <w:pPr>
        <w:ind w:left="4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1E3716">
      <w:start w:val="1"/>
      <w:numFmt w:val="lowerLetter"/>
      <w:lvlText w:val="%8"/>
      <w:lvlJc w:val="left"/>
      <w:pPr>
        <w:ind w:left="5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36C6EE">
      <w:start w:val="1"/>
      <w:numFmt w:val="lowerRoman"/>
      <w:lvlText w:val="%9"/>
      <w:lvlJc w:val="left"/>
      <w:pPr>
        <w:ind w:left="6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626095"/>
    <w:multiLevelType w:val="hybridMultilevel"/>
    <w:tmpl w:val="20F4AAAC"/>
    <w:lvl w:ilvl="0" w:tplc="057E17F0">
      <w:start w:val="1040"/>
      <w:numFmt w:val="decimal"/>
      <w:lvlText w:val="%1"/>
      <w:lvlJc w:val="left"/>
      <w:pPr>
        <w:ind w:left="56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D21FB4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56E268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5857C6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4AA2F6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D457B2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06FBE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0226D0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40A4B6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0137BF"/>
    <w:multiLevelType w:val="hybridMultilevel"/>
    <w:tmpl w:val="C91A93C0"/>
    <w:lvl w:ilvl="0" w:tplc="A04E6C58">
      <w:start w:val="4091"/>
      <w:numFmt w:val="decimal"/>
      <w:lvlText w:val="%1"/>
      <w:lvlJc w:val="left"/>
      <w:pPr>
        <w:ind w:left="58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4A91F4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B07FE8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0603B6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E49A6A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F29776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7CEF54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CA2EFC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58222A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333A47"/>
    <w:multiLevelType w:val="hybridMultilevel"/>
    <w:tmpl w:val="68482018"/>
    <w:lvl w:ilvl="0" w:tplc="B17C77E0">
      <w:start w:val="4011"/>
      <w:numFmt w:val="decimal"/>
      <w:lvlText w:val="%1"/>
      <w:lvlJc w:val="left"/>
      <w:pPr>
        <w:ind w:left="58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6AD086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CA79E4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88A986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68CF4A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42942E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C2F812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62FE6C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7E50AC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79197C"/>
    <w:multiLevelType w:val="hybridMultilevel"/>
    <w:tmpl w:val="57EA0D3A"/>
    <w:lvl w:ilvl="0" w:tplc="E0549820">
      <w:start w:val="1010"/>
      <w:numFmt w:val="decimal"/>
      <w:lvlText w:val="%1"/>
      <w:lvlJc w:val="left"/>
      <w:pPr>
        <w:ind w:left="55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DE3AE6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C0A1AC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0E3118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90BE98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E6A936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A45988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CC0774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FCFF98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070A0C"/>
    <w:multiLevelType w:val="hybridMultilevel"/>
    <w:tmpl w:val="39EEAB70"/>
    <w:lvl w:ilvl="0" w:tplc="9064F556">
      <w:start w:val="3030"/>
      <w:numFmt w:val="decimal"/>
      <w:lvlText w:val="%1"/>
      <w:lvlJc w:val="left"/>
      <w:pPr>
        <w:ind w:left="57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569BC8">
      <w:start w:val="1"/>
      <w:numFmt w:val="lowerLetter"/>
      <w:lvlText w:val="%2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469F6E">
      <w:start w:val="1"/>
      <w:numFmt w:val="lowerRoman"/>
      <w:lvlText w:val="%3"/>
      <w:lvlJc w:val="left"/>
      <w:pPr>
        <w:ind w:left="1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3C5E88">
      <w:start w:val="1"/>
      <w:numFmt w:val="decimal"/>
      <w:lvlText w:val="%4"/>
      <w:lvlJc w:val="left"/>
      <w:pPr>
        <w:ind w:left="2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2A8898">
      <w:start w:val="1"/>
      <w:numFmt w:val="lowerLetter"/>
      <w:lvlText w:val="%5"/>
      <w:lvlJc w:val="left"/>
      <w:pPr>
        <w:ind w:left="3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067020">
      <w:start w:val="1"/>
      <w:numFmt w:val="lowerRoman"/>
      <w:lvlText w:val="%6"/>
      <w:lvlJc w:val="left"/>
      <w:pPr>
        <w:ind w:left="3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5E74F2">
      <w:start w:val="1"/>
      <w:numFmt w:val="decimal"/>
      <w:lvlText w:val="%7"/>
      <w:lvlJc w:val="left"/>
      <w:pPr>
        <w:ind w:left="4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D81136">
      <w:start w:val="1"/>
      <w:numFmt w:val="lowerLetter"/>
      <w:lvlText w:val="%8"/>
      <w:lvlJc w:val="left"/>
      <w:pPr>
        <w:ind w:left="5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926BB2">
      <w:start w:val="1"/>
      <w:numFmt w:val="lowerRoman"/>
      <w:lvlText w:val="%9"/>
      <w:lvlJc w:val="left"/>
      <w:pPr>
        <w:ind w:left="6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260858"/>
    <w:multiLevelType w:val="hybridMultilevel"/>
    <w:tmpl w:val="8AC04A32"/>
    <w:lvl w:ilvl="0" w:tplc="B768930C">
      <w:start w:val="3060"/>
      <w:numFmt w:val="decimal"/>
      <w:lvlText w:val="%1"/>
      <w:lvlJc w:val="left"/>
      <w:pPr>
        <w:ind w:left="57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B0447A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FA90F6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609D6E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007EAC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3C2404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886944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8C2ABE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D2FC36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4416CDA"/>
    <w:multiLevelType w:val="hybridMultilevel"/>
    <w:tmpl w:val="6C985A2C"/>
    <w:lvl w:ilvl="0" w:tplc="D48480E0">
      <w:start w:val="1000"/>
      <w:numFmt w:val="decimal"/>
      <w:lvlText w:val="%1"/>
      <w:lvlJc w:val="left"/>
      <w:pPr>
        <w:ind w:left="606" w:hanging="601"/>
      </w:pPr>
      <w:rPr>
        <w:rFonts w:hint="default"/>
        <w:sz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8" w15:restartNumberingAfterBreak="0">
    <w:nsid w:val="356E060D"/>
    <w:multiLevelType w:val="hybridMultilevel"/>
    <w:tmpl w:val="DEB2ED30"/>
    <w:lvl w:ilvl="0" w:tplc="D1BA7CE0">
      <w:start w:val="2090"/>
      <w:numFmt w:val="decimal"/>
      <w:lvlText w:val="%1"/>
      <w:lvlJc w:val="left"/>
      <w:pPr>
        <w:ind w:left="57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A2926A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969B38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C4B302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28FA14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8E4AFC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C44A90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FC36D6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E1C6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9D02074"/>
    <w:multiLevelType w:val="hybridMultilevel"/>
    <w:tmpl w:val="37FE58FC"/>
    <w:lvl w:ilvl="0" w:tplc="5384815E">
      <w:start w:val="3090"/>
      <w:numFmt w:val="decimal"/>
      <w:lvlText w:val="%1"/>
      <w:lvlJc w:val="left"/>
      <w:pPr>
        <w:ind w:left="58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8C242A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04866E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42D634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C2D80C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BCA502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9C9524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283FE0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AAB05E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C82628D"/>
    <w:multiLevelType w:val="hybridMultilevel"/>
    <w:tmpl w:val="15825DA6"/>
    <w:lvl w:ilvl="0" w:tplc="1F7C60EE">
      <w:start w:val="5025"/>
      <w:numFmt w:val="decimal"/>
      <w:lvlText w:val="%1"/>
      <w:lvlJc w:val="left"/>
      <w:pPr>
        <w:ind w:left="58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840186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DB86F1C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DEA0CBA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E6CCD70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5FCE466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B28B318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77292DA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120646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4F46E11"/>
    <w:multiLevelType w:val="hybridMultilevel"/>
    <w:tmpl w:val="1FF66F80"/>
    <w:lvl w:ilvl="0" w:tplc="770801AA">
      <w:start w:val="1911"/>
      <w:numFmt w:val="decimal"/>
      <w:lvlText w:val="%1"/>
      <w:lvlJc w:val="left"/>
      <w:pPr>
        <w:ind w:left="549" w:hanging="5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2" w15:restartNumberingAfterBreak="0">
    <w:nsid w:val="700B31E7"/>
    <w:multiLevelType w:val="hybridMultilevel"/>
    <w:tmpl w:val="C7080522"/>
    <w:lvl w:ilvl="0" w:tplc="4EC2C9CA">
      <w:start w:val="3040"/>
      <w:numFmt w:val="decimal"/>
      <w:lvlText w:val="%1"/>
      <w:lvlJc w:val="left"/>
      <w:pPr>
        <w:ind w:left="57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181D7A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9682F4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0AAD1C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AE2A62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34CB5A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563BE6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B88C60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0CFED2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0717B23"/>
    <w:multiLevelType w:val="hybridMultilevel"/>
    <w:tmpl w:val="C1E288DE"/>
    <w:lvl w:ilvl="0" w:tplc="3EEAEB7E">
      <w:start w:val="1090"/>
      <w:numFmt w:val="decimal"/>
      <w:lvlText w:val="%1"/>
      <w:lvlJc w:val="left"/>
      <w:pPr>
        <w:ind w:left="56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EABE3E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9039F2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52EAAC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7E1BE8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B4EE70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6843F4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442EC2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F29B78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0FB0B12"/>
    <w:multiLevelType w:val="hybridMultilevel"/>
    <w:tmpl w:val="98241B6E"/>
    <w:lvl w:ilvl="0" w:tplc="CBB2DF74">
      <w:start w:val="1060"/>
      <w:numFmt w:val="decimal"/>
      <w:lvlText w:val="%1"/>
      <w:lvlJc w:val="left"/>
      <w:pPr>
        <w:ind w:left="56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B0902E">
      <w:start w:val="1"/>
      <w:numFmt w:val="lowerLetter"/>
      <w:lvlText w:val="%2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B6E13E">
      <w:start w:val="1"/>
      <w:numFmt w:val="lowerRoman"/>
      <w:lvlText w:val="%3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94908A">
      <w:start w:val="1"/>
      <w:numFmt w:val="decimal"/>
      <w:lvlText w:val="%4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A07CCC">
      <w:start w:val="1"/>
      <w:numFmt w:val="lowerLetter"/>
      <w:lvlText w:val="%5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84643E">
      <w:start w:val="1"/>
      <w:numFmt w:val="lowerRoman"/>
      <w:lvlText w:val="%6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48D318">
      <w:start w:val="1"/>
      <w:numFmt w:val="decimal"/>
      <w:lvlText w:val="%7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CCD16C">
      <w:start w:val="1"/>
      <w:numFmt w:val="lowerLetter"/>
      <w:lvlText w:val="%8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F253D4">
      <w:start w:val="1"/>
      <w:numFmt w:val="lowerRoman"/>
      <w:lvlText w:val="%9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14E0A8F"/>
    <w:multiLevelType w:val="hybridMultilevel"/>
    <w:tmpl w:val="534E54C6"/>
    <w:lvl w:ilvl="0" w:tplc="C1380408">
      <w:start w:val="3081"/>
      <w:numFmt w:val="decimal"/>
      <w:lvlText w:val="%1"/>
      <w:lvlJc w:val="left"/>
      <w:pPr>
        <w:ind w:left="56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CC5BF0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6E7C90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727DDA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4E23F0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5E91D2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2E98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747588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788F42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5118457">
    <w:abstractNumId w:val="4"/>
  </w:num>
  <w:num w:numId="2" w16cid:durableId="277181140">
    <w:abstractNumId w:val="1"/>
  </w:num>
  <w:num w:numId="3" w16cid:durableId="2013025738">
    <w:abstractNumId w:val="14"/>
  </w:num>
  <w:num w:numId="4" w16cid:durableId="1964997807">
    <w:abstractNumId w:val="13"/>
  </w:num>
  <w:num w:numId="5" w16cid:durableId="379063223">
    <w:abstractNumId w:val="8"/>
  </w:num>
  <w:num w:numId="6" w16cid:durableId="1859078185">
    <w:abstractNumId w:val="0"/>
  </w:num>
  <w:num w:numId="7" w16cid:durableId="1144546824">
    <w:abstractNumId w:val="5"/>
  </w:num>
  <w:num w:numId="8" w16cid:durableId="1061097508">
    <w:abstractNumId w:val="12"/>
  </w:num>
  <w:num w:numId="9" w16cid:durableId="1199513220">
    <w:abstractNumId w:val="6"/>
  </w:num>
  <w:num w:numId="10" w16cid:durableId="702170234">
    <w:abstractNumId w:val="15"/>
  </w:num>
  <w:num w:numId="11" w16cid:durableId="327445047">
    <w:abstractNumId w:val="9"/>
  </w:num>
  <w:num w:numId="12" w16cid:durableId="1594392203">
    <w:abstractNumId w:val="3"/>
  </w:num>
  <w:num w:numId="13" w16cid:durableId="1191794895">
    <w:abstractNumId w:val="2"/>
  </w:num>
  <w:num w:numId="14" w16cid:durableId="780341221">
    <w:abstractNumId w:val="10"/>
  </w:num>
  <w:num w:numId="15" w16cid:durableId="1827353354">
    <w:abstractNumId w:val="11"/>
  </w:num>
  <w:num w:numId="16" w16cid:durableId="355862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22A"/>
    <w:rsid w:val="0002206A"/>
    <w:rsid w:val="000241A5"/>
    <w:rsid w:val="0005555C"/>
    <w:rsid w:val="00062447"/>
    <w:rsid w:val="000735BC"/>
    <w:rsid w:val="00074C7F"/>
    <w:rsid w:val="000756F7"/>
    <w:rsid w:val="000B2C98"/>
    <w:rsid w:val="000B591A"/>
    <w:rsid w:val="000E30B9"/>
    <w:rsid w:val="000F0963"/>
    <w:rsid w:val="00153636"/>
    <w:rsid w:val="00182F1C"/>
    <w:rsid w:val="00183590"/>
    <w:rsid w:val="001A097E"/>
    <w:rsid w:val="001B4B77"/>
    <w:rsid w:val="001C6ABE"/>
    <w:rsid w:val="001D5197"/>
    <w:rsid w:val="001D60EC"/>
    <w:rsid w:val="001E0D18"/>
    <w:rsid w:val="001F4209"/>
    <w:rsid w:val="001F658A"/>
    <w:rsid w:val="002121AD"/>
    <w:rsid w:val="0024266D"/>
    <w:rsid w:val="002510F9"/>
    <w:rsid w:val="00251410"/>
    <w:rsid w:val="002556D9"/>
    <w:rsid w:val="00257D19"/>
    <w:rsid w:val="00267339"/>
    <w:rsid w:val="00272BA2"/>
    <w:rsid w:val="00272EF0"/>
    <w:rsid w:val="0028193E"/>
    <w:rsid w:val="00297011"/>
    <w:rsid w:val="002979F3"/>
    <w:rsid w:val="002F2530"/>
    <w:rsid w:val="0030739E"/>
    <w:rsid w:val="003217F1"/>
    <w:rsid w:val="00330D65"/>
    <w:rsid w:val="00342C2D"/>
    <w:rsid w:val="00375439"/>
    <w:rsid w:val="00391380"/>
    <w:rsid w:val="00397841"/>
    <w:rsid w:val="003A2190"/>
    <w:rsid w:val="003C5A03"/>
    <w:rsid w:val="003D400E"/>
    <w:rsid w:val="003F0367"/>
    <w:rsid w:val="00406F23"/>
    <w:rsid w:val="00415277"/>
    <w:rsid w:val="00450FEA"/>
    <w:rsid w:val="00497FCF"/>
    <w:rsid w:val="004C0CB4"/>
    <w:rsid w:val="004E12A2"/>
    <w:rsid w:val="004E23F8"/>
    <w:rsid w:val="004E3669"/>
    <w:rsid w:val="004E406B"/>
    <w:rsid w:val="004F3D63"/>
    <w:rsid w:val="00515A15"/>
    <w:rsid w:val="005211A5"/>
    <w:rsid w:val="005252BE"/>
    <w:rsid w:val="00536A46"/>
    <w:rsid w:val="0055176E"/>
    <w:rsid w:val="005529BE"/>
    <w:rsid w:val="0056244E"/>
    <w:rsid w:val="0059750C"/>
    <w:rsid w:val="005A593D"/>
    <w:rsid w:val="005A699D"/>
    <w:rsid w:val="005A75B4"/>
    <w:rsid w:val="005B0C73"/>
    <w:rsid w:val="005B1CE7"/>
    <w:rsid w:val="005B43A7"/>
    <w:rsid w:val="005B57FF"/>
    <w:rsid w:val="005B7799"/>
    <w:rsid w:val="005E18DE"/>
    <w:rsid w:val="00607E48"/>
    <w:rsid w:val="00616000"/>
    <w:rsid w:val="00617F83"/>
    <w:rsid w:val="006452B2"/>
    <w:rsid w:val="0065316A"/>
    <w:rsid w:val="00680734"/>
    <w:rsid w:val="006829AD"/>
    <w:rsid w:val="006A2C09"/>
    <w:rsid w:val="006A3DC7"/>
    <w:rsid w:val="006B31DB"/>
    <w:rsid w:val="006C0645"/>
    <w:rsid w:val="006E0285"/>
    <w:rsid w:val="006F4FBA"/>
    <w:rsid w:val="007405E3"/>
    <w:rsid w:val="0074165D"/>
    <w:rsid w:val="007751E1"/>
    <w:rsid w:val="0078325C"/>
    <w:rsid w:val="0079221D"/>
    <w:rsid w:val="007A68FF"/>
    <w:rsid w:val="0080522A"/>
    <w:rsid w:val="00861DCF"/>
    <w:rsid w:val="00876312"/>
    <w:rsid w:val="00892100"/>
    <w:rsid w:val="008A1FF2"/>
    <w:rsid w:val="008A2ACE"/>
    <w:rsid w:val="008E1652"/>
    <w:rsid w:val="00980A5C"/>
    <w:rsid w:val="009A5025"/>
    <w:rsid w:val="009B2290"/>
    <w:rsid w:val="009C40F5"/>
    <w:rsid w:val="009D26B6"/>
    <w:rsid w:val="009F7540"/>
    <w:rsid w:val="00A10B74"/>
    <w:rsid w:val="00A12308"/>
    <w:rsid w:val="00A23447"/>
    <w:rsid w:val="00A61329"/>
    <w:rsid w:val="00A660CC"/>
    <w:rsid w:val="00A67421"/>
    <w:rsid w:val="00A85131"/>
    <w:rsid w:val="00A86564"/>
    <w:rsid w:val="00A97D9E"/>
    <w:rsid w:val="00AD1D18"/>
    <w:rsid w:val="00AE0B81"/>
    <w:rsid w:val="00B22E8F"/>
    <w:rsid w:val="00B30F4E"/>
    <w:rsid w:val="00B342D5"/>
    <w:rsid w:val="00B42002"/>
    <w:rsid w:val="00B70A4F"/>
    <w:rsid w:val="00B755C5"/>
    <w:rsid w:val="00B758EE"/>
    <w:rsid w:val="00BB77E4"/>
    <w:rsid w:val="00BC35D1"/>
    <w:rsid w:val="00C2169E"/>
    <w:rsid w:val="00C368FF"/>
    <w:rsid w:val="00C6216F"/>
    <w:rsid w:val="00C62521"/>
    <w:rsid w:val="00C71D60"/>
    <w:rsid w:val="00C75488"/>
    <w:rsid w:val="00C81F72"/>
    <w:rsid w:val="00C939D0"/>
    <w:rsid w:val="00CD4226"/>
    <w:rsid w:val="00CE7812"/>
    <w:rsid w:val="00D135AC"/>
    <w:rsid w:val="00D27760"/>
    <w:rsid w:val="00D365C7"/>
    <w:rsid w:val="00D46EC2"/>
    <w:rsid w:val="00D47D02"/>
    <w:rsid w:val="00D6452E"/>
    <w:rsid w:val="00DB77F9"/>
    <w:rsid w:val="00DE067F"/>
    <w:rsid w:val="00E07910"/>
    <w:rsid w:val="00E07A75"/>
    <w:rsid w:val="00E165AD"/>
    <w:rsid w:val="00E2008E"/>
    <w:rsid w:val="00E232F2"/>
    <w:rsid w:val="00E47EDB"/>
    <w:rsid w:val="00ED0CBE"/>
    <w:rsid w:val="00ED7595"/>
    <w:rsid w:val="00F029DE"/>
    <w:rsid w:val="00F047B9"/>
    <w:rsid w:val="00F463AE"/>
    <w:rsid w:val="00F52157"/>
    <w:rsid w:val="00F6285D"/>
    <w:rsid w:val="00F7147A"/>
    <w:rsid w:val="00F97991"/>
    <w:rsid w:val="00FC0B77"/>
    <w:rsid w:val="00FC7266"/>
    <w:rsid w:val="00FF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6279B"/>
  <w15:docId w15:val="{25A4084C-0B49-4965-9C79-10BE6E38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9" w:lineRule="auto"/>
      <w:ind w:left="19" w:hanging="5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D7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595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F97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900</Words>
  <Characters>5136</Characters>
  <Application>Microsoft Office Word</Application>
  <DocSecurity>0</DocSecurity>
  <Lines>42</Lines>
  <Paragraphs>12</Paragraphs>
  <ScaleCrop>false</ScaleCrop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Smith</dc:creator>
  <cp:keywords/>
  <cp:lastModifiedBy>Gary Smith</cp:lastModifiedBy>
  <cp:revision>5</cp:revision>
  <cp:lastPrinted>2025-09-19T12:00:00Z</cp:lastPrinted>
  <dcterms:created xsi:type="dcterms:W3CDTF">2025-09-19T12:05:00Z</dcterms:created>
  <dcterms:modified xsi:type="dcterms:W3CDTF">2025-09-30T16:39:00Z</dcterms:modified>
</cp:coreProperties>
</file>